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8C4" w:rsidRPr="009528C4" w:rsidRDefault="009528C4" w:rsidP="009528C4">
      <w:pPr>
        <w:autoSpaceDE w:val="0"/>
        <w:autoSpaceDN w:val="0"/>
        <w:adjustRightInd w:val="0"/>
        <w:spacing w:after="0" w:line="240" w:lineRule="auto"/>
        <w:rPr>
          <w:rFonts w:ascii="Calibri" w:hAnsi="Calibri" w:cs="Calibri"/>
          <w:color w:val="FFFFFF"/>
          <w:sz w:val="16"/>
          <w:szCs w:val="16"/>
        </w:rPr>
      </w:pPr>
      <w:r w:rsidRPr="009528C4">
        <w:rPr>
          <w:rFonts w:ascii="Calibri" w:hAnsi="Calibri" w:cs="Calibri"/>
          <w:color w:val="FFFFFF"/>
          <w:sz w:val="16"/>
          <w:szCs w:val="16"/>
        </w:rPr>
        <w:t>Распечатанная версия документа действительна в течение трех дней.</w:t>
      </w:r>
    </w:p>
    <w:p w:rsidR="009528C4" w:rsidRDefault="009528C4" w:rsidP="009528C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КОНТРОЛЬНО-СЧЕТНАЯ ПАЛАТА ГОРОДА АЧИНСКА</w:t>
      </w:r>
    </w:p>
    <w:p w:rsidR="009528C4" w:rsidRDefault="009528C4" w:rsidP="009528C4">
      <w:pPr>
        <w:autoSpaceDE w:val="0"/>
        <w:autoSpaceDN w:val="0"/>
        <w:adjustRightInd w:val="0"/>
        <w:spacing w:after="0" w:line="240" w:lineRule="auto"/>
        <w:rPr>
          <w:rFonts w:ascii="Times New Roman" w:hAnsi="Times New Roman" w:cs="Times New Roman"/>
          <w:color w:val="000000"/>
          <w:sz w:val="28"/>
          <w:szCs w:val="28"/>
        </w:rPr>
      </w:pPr>
    </w:p>
    <w:p w:rsidR="009528C4" w:rsidRDefault="009528C4" w:rsidP="009528C4">
      <w:pPr>
        <w:spacing w:line="240" w:lineRule="auto"/>
      </w:pPr>
      <w:r>
        <w:t xml:space="preserve">                         </w:t>
      </w:r>
    </w:p>
    <w:p w:rsidR="009528C4" w:rsidRDefault="009528C4" w:rsidP="009528C4">
      <w:pPr>
        <w:overflowPunct w:val="0"/>
        <w:spacing w:line="240" w:lineRule="auto"/>
        <w:ind w:left="6140" w:right="743" w:hanging="895"/>
        <w:rPr>
          <w:rFonts w:ascii="Times New Roman" w:hAnsi="Times New Roman" w:cs="Times New Roman"/>
          <w:sz w:val="28"/>
          <w:szCs w:val="28"/>
        </w:rPr>
      </w:pPr>
    </w:p>
    <w:p w:rsidR="009528C4" w:rsidRPr="009528C4" w:rsidRDefault="009528C4" w:rsidP="00D65D09">
      <w:pPr>
        <w:overflowPunct w:val="0"/>
        <w:spacing w:line="240" w:lineRule="auto"/>
        <w:ind w:left="5245" w:right="743"/>
        <w:rPr>
          <w:rFonts w:ascii="Times New Roman" w:hAnsi="Times New Roman" w:cs="Times New Roman"/>
          <w:sz w:val="28"/>
          <w:szCs w:val="28"/>
        </w:rPr>
      </w:pPr>
      <w:r w:rsidRPr="009528C4">
        <w:rPr>
          <w:rFonts w:ascii="Times New Roman" w:hAnsi="Times New Roman" w:cs="Times New Roman"/>
          <w:sz w:val="28"/>
          <w:szCs w:val="28"/>
        </w:rPr>
        <w:t xml:space="preserve">УТВЕРЖДЕН </w:t>
      </w:r>
    </w:p>
    <w:p w:rsidR="009528C4" w:rsidRDefault="009528C4" w:rsidP="001622FD">
      <w:pPr>
        <w:overflowPunct w:val="0"/>
        <w:spacing w:after="0" w:line="240" w:lineRule="auto"/>
        <w:ind w:left="5245" w:right="743"/>
        <w:rPr>
          <w:rFonts w:ascii="Times New Roman" w:hAnsi="Times New Roman" w:cs="Times New Roman"/>
          <w:sz w:val="28"/>
          <w:szCs w:val="28"/>
        </w:rPr>
      </w:pPr>
      <w:r w:rsidRPr="009528C4">
        <w:rPr>
          <w:rFonts w:ascii="Times New Roman" w:hAnsi="Times New Roman" w:cs="Times New Roman"/>
          <w:sz w:val="28"/>
          <w:szCs w:val="28"/>
        </w:rPr>
        <w:t xml:space="preserve">приказом </w:t>
      </w:r>
      <w:r w:rsidR="001622FD">
        <w:rPr>
          <w:rFonts w:ascii="Times New Roman" w:hAnsi="Times New Roman" w:cs="Times New Roman"/>
          <w:sz w:val="28"/>
          <w:szCs w:val="28"/>
        </w:rPr>
        <w:t xml:space="preserve">председателя </w:t>
      </w:r>
      <w:r w:rsidRPr="009528C4">
        <w:rPr>
          <w:rFonts w:ascii="Times New Roman" w:hAnsi="Times New Roman" w:cs="Times New Roman"/>
          <w:sz w:val="28"/>
          <w:szCs w:val="28"/>
        </w:rPr>
        <w:t>Контрольно-</w:t>
      </w:r>
      <w:r>
        <w:rPr>
          <w:rFonts w:ascii="Times New Roman" w:hAnsi="Times New Roman" w:cs="Times New Roman"/>
          <w:sz w:val="28"/>
          <w:szCs w:val="28"/>
        </w:rPr>
        <w:t xml:space="preserve"> с</w:t>
      </w:r>
      <w:r w:rsidRPr="009528C4">
        <w:rPr>
          <w:rFonts w:ascii="Times New Roman" w:hAnsi="Times New Roman" w:cs="Times New Roman"/>
          <w:sz w:val="28"/>
          <w:szCs w:val="28"/>
        </w:rPr>
        <w:t xml:space="preserve">четной </w:t>
      </w:r>
      <w:r>
        <w:rPr>
          <w:rFonts w:ascii="Times New Roman" w:hAnsi="Times New Roman" w:cs="Times New Roman"/>
          <w:sz w:val="28"/>
          <w:szCs w:val="28"/>
        </w:rPr>
        <w:t xml:space="preserve"> </w:t>
      </w:r>
      <w:r w:rsidRPr="009528C4">
        <w:rPr>
          <w:rFonts w:ascii="Times New Roman" w:hAnsi="Times New Roman" w:cs="Times New Roman"/>
          <w:sz w:val="28"/>
          <w:szCs w:val="28"/>
        </w:rPr>
        <w:t xml:space="preserve">палаты города Ачинска </w:t>
      </w:r>
    </w:p>
    <w:p w:rsidR="009528C4" w:rsidRPr="009528C4" w:rsidRDefault="009528C4" w:rsidP="001622FD">
      <w:pPr>
        <w:overflowPunct w:val="0"/>
        <w:spacing w:after="0" w:line="240" w:lineRule="auto"/>
        <w:ind w:left="5245" w:right="743"/>
        <w:rPr>
          <w:rFonts w:ascii="Times New Roman" w:hAnsi="Times New Roman" w:cs="Times New Roman"/>
        </w:rPr>
      </w:pPr>
      <w:r>
        <w:rPr>
          <w:rFonts w:ascii="Times New Roman" w:hAnsi="Times New Roman" w:cs="Times New Roman"/>
          <w:sz w:val="28"/>
          <w:szCs w:val="28"/>
        </w:rPr>
        <w:t>о</w:t>
      </w:r>
      <w:r w:rsidRPr="009528C4">
        <w:rPr>
          <w:rFonts w:ascii="Times New Roman" w:hAnsi="Times New Roman" w:cs="Times New Roman"/>
          <w:sz w:val="28"/>
          <w:szCs w:val="28"/>
        </w:rPr>
        <w:t>т</w:t>
      </w:r>
      <w:r w:rsidR="001622FD">
        <w:rPr>
          <w:rFonts w:ascii="Times New Roman" w:hAnsi="Times New Roman" w:cs="Times New Roman"/>
          <w:sz w:val="28"/>
          <w:szCs w:val="28"/>
        </w:rPr>
        <w:t xml:space="preserve"> </w:t>
      </w:r>
      <w:r>
        <w:rPr>
          <w:rFonts w:ascii="Times New Roman" w:hAnsi="Times New Roman" w:cs="Times New Roman"/>
          <w:sz w:val="28"/>
          <w:szCs w:val="28"/>
        </w:rPr>
        <w:t>04</w:t>
      </w:r>
      <w:r w:rsidRPr="009528C4">
        <w:rPr>
          <w:rFonts w:ascii="Times New Roman" w:hAnsi="Times New Roman" w:cs="Times New Roman"/>
          <w:sz w:val="28"/>
          <w:szCs w:val="28"/>
        </w:rPr>
        <w:t>.0</w:t>
      </w:r>
      <w:r>
        <w:rPr>
          <w:rFonts w:ascii="Times New Roman" w:hAnsi="Times New Roman" w:cs="Times New Roman"/>
          <w:sz w:val="28"/>
          <w:szCs w:val="28"/>
        </w:rPr>
        <w:t>3</w:t>
      </w:r>
      <w:r w:rsidRPr="009528C4">
        <w:rPr>
          <w:rFonts w:ascii="Times New Roman" w:hAnsi="Times New Roman" w:cs="Times New Roman"/>
          <w:sz w:val="28"/>
          <w:szCs w:val="28"/>
        </w:rPr>
        <w:t>.2013 № 0</w:t>
      </w:r>
      <w:r w:rsidR="00D65D09">
        <w:rPr>
          <w:rFonts w:ascii="Times New Roman" w:hAnsi="Times New Roman" w:cs="Times New Roman"/>
          <w:sz w:val="28"/>
          <w:szCs w:val="28"/>
        </w:rPr>
        <w:t>07/1</w:t>
      </w:r>
      <w:r w:rsidRPr="009528C4">
        <w:rPr>
          <w:rFonts w:ascii="Times New Roman" w:hAnsi="Times New Roman" w:cs="Times New Roman"/>
          <w:sz w:val="28"/>
          <w:szCs w:val="28"/>
        </w:rPr>
        <w:t>-с</w:t>
      </w:r>
    </w:p>
    <w:p w:rsidR="009528C4" w:rsidRPr="00D65D09" w:rsidRDefault="009528C4" w:rsidP="001622FD">
      <w:pPr>
        <w:spacing w:after="0" w:line="240" w:lineRule="auto"/>
        <w:rPr>
          <w:rFonts w:ascii="Times New Roman" w:hAnsi="Times New Roman" w:cs="Times New Roman"/>
        </w:rPr>
      </w:pPr>
    </w:p>
    <w:p w:rsidR="009528C4" w:rsidRPr="00D65D09" w:rsidRDefault="009528C4" w:rsidP="009528C4">
      <w:pPr>
        <w:spacing w:line="240" w:lineRule="auto"/>
        <w:rPr>
          <w:rFonts w:ascii="Times New Roman" w:hAnsi="Times New Roman" w:cs="Times New Roman"/>
        </w:rPr>
      </w:pPr>
    </w:p>
    <w:p w:rsidR="009528C4" w:rsidRPr="00D65D09" w:rsidRDefault="009528C4" w:rsidP="009528C4">
      <w:pPr>
        <w:spacing w:line="240" w:lineRule="auto"/>
        <w:rPr>
          <w:rFonts w:ascii="Times New Roman" w:hAnsi="Times New Roman" w:cs="Times New Roman"/>
        </w:rPr>
      </w:pPr>
    </w:p>
    <w:p w:rsidR="009528C4" w:rsidRPr="00D65D09" w:rsidRDefault="009528C4" w:rsidP="009528C4">
      <w:pPr>
        <w:spacing w:line="200" w:lineRule="exact"/>
        <w:rPr>
          <w:rFonts w:ascii="Times New Roman" w:hAnsi="Times New Roman" w:cs="Times New Roman"/>
        </w:rPr>
      </w:pPr>
    </w:p>
    <w:p w:rsidR="009528C4" w:rsidRPr="00D65D09" w:rsidRDefault="009528C4" w:rsidP="00D65D09">
      <w:pPr>
        <w:spacing w:line="200" w:lineRule="atLeast"/>
        <w:jc w:val="center"/>
        <w:rPr>
          <w:rFonts w:ascii="Times New Roman" w:hAnsi="Times New Roman" w:cs="Times New Roman"/>
        </w:rPr>
      </w:pPr>
      <w:r w:rsidRPr="00D65D09">
        <w:rPr>
          <w:rFonts w:ascii="Times New Roman" w:hAnsi="Times New Roman" w:cs="Times New Roman"/>
          <w:sz w:val="28"/>
          <w:szCs w:val="28"/>
        </w:rPr>
        <w:t>СТАНДАРТ  ВНЕШНЕГО  МУНИЦИПАЛЬНОГО  ФИНАНСОВОГО КОНТРОЛЯ</w:t>
      </w:r>
    </w:p>
    <w:p w:rsidR="009528C4" w:rsidRDefault="009528C4" w:rsidP="00D65D09">
      <w:pPr>
        <w:spacing w:line="400" w:lineRule="exact"/>
        <w:jc w:val="center"/>
        <w:rPr>
          <w:rFonts w:ascii="Times New Roman" w:hAnsi="Times New Roman" w:cs="Times New Roman"/>
        </w:rPr>
      </w:pPr>
    </w:p>
    <w:p w:rsidR="001622FD" w:rsidRPr="00D65D09" w:rsidRDefault="001622FD" w:rsidP="00D65D09">
      <w:pPr>
        <w:spacing w:line="400" w:lineRule="exact"/>
        <w:jc w:val="center"/>
        <w:rPr>
          <w:rFonts w:ascii="Times New Roman" w:hAnsi="Times New Roman" w:cs="Times New Roman"/>
        </w:rPr>
      </w:pPr>
    </w:p>
    <w:p w:rsidR="009528C4" w:rsidRPr="00D65D09" w:rsidRDefault="009528C4" w:rsidP="00D65D09">
      <w:pPr>
        <w:overflowPunct w:val="0"/>
        <w:spacing w:line="208" w:lineRule="auto"/>
        <w:ind w:left="540" w:right="540" w:firstLine="833"/>
        <w:jc w:val="center"/>
        <w:rPr>
          <w:rFonts w:ascii="Times New Roman" w:hAnsi="Times New Roman" w:cs="Times New Roman"/>
        </w:rPr>
      </w:pPr>
      <w:r w:rsidRPr="00D65D09">
        <w:rPr>
          <w:rFonts w:ascii="Times New Roman" w:hAnsi="Times New Roman" w:cs="Times New Roman"/>
          <w:b/>
          <w:bCs/>
          <w:sz w:val="28"/>
          <w:szCs w:val="28"/>
        </w:rPr>
        <w:t xml:space="preserve">СФК </w:t>
      </w:r>
      <w:r w:rsidR="00D65D09">
        <w:rPr>
          <w:rFonts w:ascii="Times New Roman" w:hAnsi="Times New Roman" w:cs="Times New Roman"/>
          <w:b/>
          <w:bCs/>
          <w:sz w:val="28"/>
          <w:szCs w:val="28"/>
        </w:rPr>
        <w:t>5</w:t>
      </w:r>
      <w:r w:rsidRPr="00D65D09">
        <w:rPr>
          <w:rFonts w:ascii="Times New Roman" w:hAnsi="Times New Roman" w:cs="Times New Roman"/>
          <w:b/>
          <w:bCs/>
          <w:sz w:val="28"/>
          <w:szCs w:val="28"/>
        </w:rPr>
        <w:t xml:space="preserve"> «ПОРЯДОК ПРОВЕДЕНИЯ</w:t>
      </w:r>
      <w:r w:rsidR="001622FD">
        <w:rPr>
          <w:rFonts w:ascii="Times New Roman" w:hAnsi="Times New Roman" w:cs="Times New Roman"/>
          <w:b/>
          <w:bCs/>
          <w:sz w:val="28"/>
          <w:szCs w:val="28"/>
        </w:rPr>
        <w:t xml:space="preserve"> </w:t>
      </w:r>
      <w:r w:rsidR="00D65D09">
        <w:rPr>
          <w:rFonts w:ascii="Times New Roman" w:hAnsi="Times New Roman" w:cs="Times New Roman"/>
          <w:b/>
          <w:bCs/>
          <w:sz w:val="28"/>
          <w:szCs w:val="28"/>
        </w:rPr>
        <w:t xml:space="preserve">ФИНАНСОВО-ЭКОНОМИЧЕСКОЙ </w:t>
      </w:r>
      <w:r w:rsidRPr="00D65D09">
        <w:rPr>
          <w:rFonts w:ascii="Times New Roman" w:hAnsi="Times New Roman" w:cs="Times New Roman"/>
          <w:b/>
          <w:bCs/>
          <w:sz w:val="28"/>
          <w:szCs w:val="28"/>
        </w:rPr>
        <w:t xml:space="preserve"> </w:t>
      </w:r>
      <w:r w:rsidR="00D65D09">
        <w:rPr>
          <w:rFonts w:ascii="Times New Roman" w:hAnsi="Times New Roman" w:cs="Times New Roman"/>
          <w:b/>
          <w:bCs/>
          <w:sz w:val="28"/>
          <w:szCs w:val="28"/>
        </w:rPr>
        <w:t xml:space="preserve">ЭКСПЕРТИЗЫ </w:t>
      </w:r>
      <w:r w:rsidR="001622FD">
        <w:rPr>
          <w:rFonts w:ascii="Times New Roman" w:hAnsi="Times New Roman" w:cs="Times New Roman"/>
          <w:b/>
          <w:bCs/>
          <w:sz w:val="28"/>
          <w:szCs w:val="28"/>
        </w:rPr>
        <w:t xml:space="preserve">ПРОЕКТОВ </w:t>
      </w:r>
      <w:r w:rsidR="00D65D09">
        <w:rPr>
          <w:rFonts w:ascii="Times New Roman" w:hAnsi="Times New Roman" w:cs="Times New Roman"/>
          <w:b/>
          <w:bCs/>
          <w:sz w:val="28"/>
          <w:szCs w:val="28"/>
        </w:rPr>
        <w:t>МУНИЦИПАЛЬНЫХ ПРОГРАММ</w:t>
      </w:r>
      <w:r w:rsidRPr="00D65D09">
        <w:rPr>
          <w:rFonts w:ascii="Times New Roman" w:hAnsi="Times New Roman" w:cs="Times New Roman"/>
          <w:b/>
          <w:bCs/>
          <w:sz w:val="28"/>
          <w:szCs w:val="28"/>
        </w:rPr>
        <w:t>»</w:t>
      </w:r>
    </w:p>
    <w:p w:rsidR="009528C4" w:rsidRPr="00D65D09" w:rsidRDefault="009528C4" w:rsidP="009528C4">
      <w:pPr>
        <w:spacing w:line="200" w:lineRule="exact"/>
        <w:jc w:val="center"/>
        <w:rPr>
          <w:rFonts w:ascii="Times New Roman" w:hAnsi="Times New Roman" w:cs="Times New Roman"/>
        </w:rPr>
      </w:pPr>
    </w:p>
    <w:p w:rsidR="009528C4" w:rsidRDefault="009528C4" w:rsidP="009528C4">
      <w:pPr>
        <w:spacing w:line="200" w:lineRule="exact"/>
        <w:jc w:val="center"/>
      </w:pPr>
    </w:p>
    <w:p w:rsidR="009528C4" w:rsidRPr="00262999" w:rsidRDefault="009528C4" w:rsidP="009528C4">
      <w:pPr>
        <w:jc w:val="center"/>
      </w:pPr>
    </w:p>
    <w:p w:rsidR="009528C4" w:rsidRDefault="009528C4" w:rsidP="009528C4">
      <w:pPr>
        <w:spacing w:line="200" w:lineRule="exact"/>
        <w:rPr>
          <w:highlight w:val="yellow"/>
        </w:rPr>
      </w:pPr>
    </w:p>
    <w:p w:rsidR="009528C4" w:rsidRDefault="009528C4" w:rsidP="009528C4">
      <w:pPr>
        <w:spacing w:line="200" w:lineRule="exact"/>
        <w:rPr>
          <w:highlight w:val="yellow"/>
        </w:rPr>
      </w:pPr>
    </w:p>
    <w:p w:rsidR="009528C4" w:rsidRDefault="009528C4" w:rsidP="009528C4">
      <w:pPr>
        <w:spacing w:line="200" w:lineRule="exact"/>
        <w:rPr>
          <w:highlight w:val="yellow"/>
        </w:rPr>
      </w:pPr>
    </w:p>
    <w:p w:rsidR="009528C4" w:rsidRDefault="009528C4" w:rsidP="009528C4">
      <w:pPr>
        <w:spacing w:line="200" w:lineRule="exact"/>
        <w:rPr>
          <w:highlight w:val="yellow"/>
        </w:rPr>
      </w:pPr>
    </w:p>
    <w:p w:rsidR="009528C4" w:rsidRDefault="009528C4" w:rsidP="009528C4">
      <w:pPr>
        <w:spacing w:line="200" w:lineRule="exact"/>
        <w:rPr>
          <w:highlight w:val="yellow"/>
        </w:rPr>
      </w:pPr>
    </w:p>
    <w:p w:rsidR="009528C4" w:rsidRDefault="009528C4" w:rsidP="009528C4">
      <w:pPr>
        <w:spacing w:line="200" w:lineRule="exact"/>
        <w:rPr>
          <w:highlight w:val="yellow"/>
        </w:rPr>
      </w:pPr>
    </w:p>
    <w:p w:rsidR="001622FD" w:rsidRDefault="001622FD" w:rsidP="001622FD">
      <w:pPr>
        <w:spacing w:after="0" w:line="240" w:lineRule="auto"/>
        <w:jc w:val="center"/>
        <w:rPr>
          <w:rFonts w:ascii="Times New Roman" w:hAnsi="Times New Roman" w:cs="Times New Roman"/>
        </w:rPr>
      </w:pPr>
    </w:p>
    <w:p w:rsidR="001622FD" w:rsidRDefault="001622FD" w:rsidP="001622FD">
      <w:pPr>
        <w:spacing w:after="0" w:line="240" w:lineRule="auto"/>
        <w:jc w:val="center"/>
        <w:rPr>
          <w:rFonts w:ascii="Times New Roman" w:hAnsi="Times New Roman" w:cs="Times New Roman"/>
        </w:rPr>
      </w:pPr>
    </w:p>
    <w:p w:rsidR="001622FD" w:rsidRDefault="001622FD" w:rsidP="001622FD">
      <w:pPr>
        <w:spacing w:after="0" w:line="240" w:lineRule="auto"/>
        <w:jc w:val="center"/>
        <w:rPr>
          <w:rFonts w:ascii="Times New Roman" w:hAnsi="Times New Roman" w:cs="Times New Roman"/>
        </w:rPr>
      </w:pPr>
    </w:p>
    <w:p w:rsidR="001622FD" w:rsidRDefault="001622FD" w:rsidP="001622FD">
      <w:pPr>
        <w:spacing w:after="0" w:line="240" w:lineRule="auto"/>
        <w:jc w:val="center"/>
        <w:rPr>
          <w:rFonts w:ascii="Times New Roman" w:hAnsi="Times New Roman" w:cs="Times New Roman"/>
        </w:rPr>
      </w:pPr>
    </w:p>
    <w:p w:rsidR="001622FD" w:rsidRDefault="001622FD" w:rsidP="001622FD">
      <w:pPr>
        <w:spacing w:after="0" w:line="240" w:lineRule="auto"/>
        <w:jc w:val="center"/>
        <w:rPr>
          <w:rFonts w:ascii="Times New Roman" w:hAnsi="Times New Roman" w:cs="Times New Roman"/>
        </w:rPr>
      </w:pPr>
    </w:p>
    <w:p w:rsidR="001622FD" w:rsidRPr="001E3753" w:rsidRDefault="009528C4" w:rsidP="001622FD">
      <w:pPr>
        <w:spacing w:after="0" w:line="240" w:lineRule="auto"/>
        <w:jc w:val="center"/>
        <w:rPr>
          <w:rFonts w:ascii="Times New Roman" w:hAnsi="Times New Roman" w:cs="Times New Roman"/>
          <w:sz w:val="28"/>
          <w:szCs w:val="28"/>
        </w:rPr>
      </w:pPr>
      <w:r w:rsidRPr="001E3753">
        <w:rPr>
          <w:rFonts w:ascii="Times New Roman" w:hAnsi="Times New Roman" w:cs="Times New Roman"/>
          <w:sz w:val="28"/>
          <w:szCs w:val="28"/>
        </w:rPr>
        <w:t>Ачинск</w:t>
      </w:r>
    </w:p>
    <w:p w:rsidR="009528C4" w:rsidRPr="001E3753" w:rsidRDefault="009528C4" w:rsidP="001622FD">
      <w:pPr>
        <w:spacing w:after="0" w:line="240" w:lineRule="auto"/>
        <w:jc w:val="center"/>
        <w:rPr>
          <w:rFonts w:ascii="Times New Roman" w:hAnsi="Times New Roman" w:cs="Times New Roman"/>
          <w:b/>
          <w:bCs/>
          <w:sz w:val="28"/>
          <w:szCs w:val="28"/>
        </w:rPr>
      </w:pPr>
      <w:r w:rsidRPr="001E3753">
        <w:rPr>
          <w:rFonts w:ascii="Times New Roman" w:hAnsi="Times New Roman" w:cs="Times New Roman"/>
          <w:sz w:val="28"/>
          <w:szCs w:val="28"/>
        </w:rPr>
        <w:t>2013</w:t>
      </w:r>
      <w:bookmarkStart w:id="0" w:name="page3"/>
      <w:bookmarkEnd w:id="0"/>
      <w:r w:rsidRPr="001E3753">
        <w:rPr>
          <w:rFonts w:ascii="Times New Roman" w:hAnsi="Times New Roman" w:cs="Times New Roman"/>
          <w:b/>
          <w:bCs/>
          <w:sz w:val="28"/>
          <w:szCs w:val="28"/>
        </w:rPr>
        <w:t xml:space="preserve"> </w:t>
      </w:r>
    </w:p>
    <w:p w:rsidR="001622FD" w:rsidRDefault="001622FD" w:rsidP="001622FD">
      <w:pPr>
        <w:spacing w:line="240" w:lineRule="auto"/>
        <w:jc w:val="center"/>
        <w:rPr>
          <w:rFonts w:ascii="Times New Roman" w:hAnsi="Times New Roman" w:cs="Times New Roman"/>
          <w:b/>
          <w:bCs/>
          <w:sz w:val="28"/>
          <w:szCs w:val="28"/>
        </w:rPr>
      </w:pPr>
    </w:p>
    <w:p w:rsidR="009528C4" w:rsidRPr="009528C4" w:rsidRDefault="009528C4" w:rsidP="009528C4">
      <w:pPr>
        <w:autoSpaceDE w:val="0"/>
        <w:autoSpaceDN w:val="0"/>
        <w:adjustRightInd w:val="0"/>
        <w:spacing w:after="0" w:line="240" w:lineRule="auto"/>
        <w:rPr>
          <w:rFonts w:ascii="Calibri" w:hAnsi="Calibri" w:cs="Calibri"/>
          <w:color w:val="FFFFFF"/>
          <w:sz w:val="16"/>
          <w:szCs w:val="16"/>
        </w:rPr>
      </w:pPr>
      <w:r w:rsidRPr="009528C4">
        <w:rPr>
          <w:rFonts w:ascii="Calibri" w:hAnsi="Calibri" w:cs="Calibri"/>
          <w:color w:val="FFFFFF"/>
          <w:sz w:val="16"/>
          <w:szCs w:val="16"/>
        </w:rPr>
        <w:lastRenderedPageBreak/>
        <w:t>Распечатанная версия документа действительна в течение трех дней.</w:t>
      </w:r>
    </w:p>
    <w:p w:rsidR="009528C4" w:rsidRPr="001813EA" w:rsidRDefault="009528C4" w:rsidP="001813EA">
      <w:pPr>
        <w:autoSpaceDE w:val="0"/>
        <w:autoSpaceDN w:val="0"/>
        <w:adjustRightInd w:val="0"/>
        <w:spacing w:after="0" w:line="240" w:lineRule="auto"/>
        <w:jc w:val="center"/>
        <w:rPr>
          <w:rFonts w:ascii="Times New Roman" w:hAnsi="Times New Roman" w:cs="Times New Roman"/>
          <w:b/>
          <w:bCs/>
          <w:color w:val="000000"/>
          <w:sz w:val="28"/>
          <w:szCs w:val="28"/>
        </w:rPr>
      </w:pPr>
      <w:r w:rsidRPr="001813EA">
        <w:rPr>
          <w:rFonts w:ascii="Times New Roman" w:hAnsi="Times New Roman" w:cs="Times New Roman"/>
          <w:b/>
          <w:bCs/>
          <w:color w:val="000000"/>
          <w:sz w:val="28"/>
          <w:szCs w:val="28"/>
        </w:rPr>
        <w:t>СОДЕРЖАНИЕ</w:t>
      </w:r>
    </w:p>
    <w:p w:rsidR="009528C4" w:rsidRPr="003147F5" w:rsidRDefault="001813EA" w:rsidP="003147F5">
      <w:pPr>
        <w:pStyle w:val="a3"/>
        <w:numPr>
          <w:ilvl w:val="0"/>
          <w:numId w:val="4"/>
        </w:numPr>
        <w:autoSpaceDN w:val="0"/>
        <w:adjustRightInd w:val="0"/>
        <w:rPr>
          <w:rFonts w:cs="Times New Roman"/>
          <w:color w:val="000000"/>
          <w:sz w:val="28"/>
          <w:szCs w:val="28"/>
        </w:rPr>
      </w:pPr>
      <w:r w:rsidRPr="003147F5">
        <w:rPr>
          <w:rFonts w:cs="Times New Roman"/>
          <w:color w:val="000000"/>
          <w:sz w:val="28"/>
          <w:szCs w:val="28"/>
        </w:rPr>
        <w:t xml:space="preserve">Общие </w:t>
      </w:r>
      <w:r w:rsidR="009528C4" w:rsidRPr="003147F5">
        <w:rPr>
          <w:rFonts w:cs="Times New Roman"/>
          <w:color w:val="000000"/>
          <w:sz w:val="28"/>
          <w:szCs w:val="28"/>
        </w:rPr>
        <w:t>положения........................................................................</w:t>
      </w:r>
      <w:r w:rsidRPr="003147F5">
        <w:rPr>
          <w:rFonts w:cs="Times New Roman"/>
          <w:color w:val="000000"/>
          <w:sz w:val="28"/>
          <w:szCs w:val="28"/>
        </w:rPr>
        <w:t>............</w:t>
      </w:r>
      <w:r w:rsidR="003147F5">
        <w:rPr>
          <w:rFonts w:cs="Times New Roman"/>
          <w:color w:val="000000"/>
          <w:sz w:val="28"/>
          <w:szCs w:val="28"/>
          <w:lang w:val="ru-RU"/>
        </w:rPr>
        <w:t xml:space="preserve">       </w:t>
      </w:r>
      <w:r w:rsidR="009528C4" w:rsidRPr="003147F5">
        <w:rPr>
          <w:rFonts w:cs="Times New Roman"/>
          <w:color w:val="000000"/>
          <w:sz w:val="28"/>
          <w:szCs w:val="28"/>
        </w:rPr>
        <w:t xml:space="preserve"> 3</w:t>
      </w:r>
    </w:p>
    <w:p w:rsidR="003147F5" w:rsidRPr="003147F5" w:rsidRDefault="003147F5" w:rsidP="003147F5">
      <w:pPr>
        <w:pStyle w:val="a3"/>
        <w:autoSpaceDN w:val="0"/>
        <w:adjustRightInd w:val="0"/>
        <w:rPr>
          <w:rFonts w:cs="Times New Roman"/>
          <w:color w:val="000000"/>
          <w:sz w:val="28"/>
          <w:szCs w:val="28"/>
        </w:rPr>
      </w:pPr>
    </w:p>
    <w:p w:rsidR="003147F5" w:rsidRDefault="003147F5" w:rsidP="003147F5">
      <w:pPr>
        <w:pStyle w:val="a3"/>
        <w:numPr>
          <w:ilvl w:val="0"/>
          <w:numId w:val="4"/>
        </w:numPr>
        <w:autoSpaceDN w:val="0"/>
        <w:adjustRightInd w:val="0"/>
        <w:rPr>
          <w:rFonts w:cs="Times New Roman"/>
          <w:color w:val="000000"/>
          <w:sz w:val="28"/>
          <w:szCs w:val="28"/>
          <w:lang w:val="ru-RU"/>
        </w:rPr>
      </w:pPr>
      <w:r w:rsidRPr="003147F5">
        <w:rPr>
          <w:rFonts w:cs="Times New Roman"/>
          <w:color w:val="000000"/>
          <w:sz w:val="28"/>
          <w:szCs w:val="28"/>
          <w:lang w:val="ru-RU"/>
        </w:rPr>
        <w:t xml:space="preserve">Проведение финансово-экономической экспертизы проекта муниципальной </w:t>
      </w:r>
      <w:r>
        <w:rPr>
          <w:rFonts w:cs="Times New Roman"/>
          <w:color w:val="000000"/>
          <w:sz w:val="28"/>
          <w:szCs w:val="28"/>
          <w:lang w:val="ru-RU"/>
        </w:rPr>
        <w:t xml:space="preserve"> п</w:t>
      </w:r>
      <w:r w:rsidRPr="003147F5">
        <w:rPr>
          <w:rFonts w:cs="Times New Roman"/>
          <w:color w:val="000000"/>
          <w:sz w:val="28"/>
          <w:szCs w:val="28"/>
          <w:lang w:val="ru-RU"/>
        </w:rPr>
        <w:t>рограммы..................................................................</w:t>
      </w:r>
      <w:r>
        <w:rPr>
          <w:rFonts w:cs="Times New Roman"/>
          <w:color w:val="000000"/>
          <w:sz w:val="28"/>
          <w:szCs w:val="28"/>
          <w:lang w:val="ru-RU"/>
        </w:rPr>
        <w:t xml:space="preserve">..        </w:t>
      </w:r>
      <w:r w:rsidR="0058656F">
        <w:rPr>
          <w:rFonts w:cs="Times New Roman"/>
          <w:color w:val="000000"/>
          <w:sz w:val="28"/>
          <w:szCs w:val="28"/>
          <w:lang w:val="ru-RU"/>
        </w:rPr>
        <w:t>5</w:t>
      </w:r>
    </w:p>
    <w:p w:rsidR="003147F5" w:rsidRPr="003147F5" w:rsidRDefault="003147F5" w:rsidP="003147F5">
      <w:pPr>
        <w:pStyle w:val="a3"/>
        <w:rPr>
          <w:rFonts w:cs="Times New Roman"/>
          <w:color w:val="000000"/>
          <w:sz w:val="28"/>
          <w:szCs w:val="28"/>
          <w:lang w:val="ru-RU"/>
        </w:rPr>
      </w:pPr>
    </w:p>
    <w:p w:rsidR="003147F5" w:rsidRDefault="003147F5" w:rsidP="003147F5">
      <w:pPr>
        <w:pStyle w:val="a3"/>
        <w:numPr>
          <w:ilvl w:val="0"/>
          <w:numId w:val="4"/>
        </w:numPr>
        <w:autoSpaceDN w:val="0"/>
        <w:adjustRightInd w:val="0"/>
        <w:rPr>
          <w:rFonts w:cs="Times New Roman"/>
          <w:color w:val="000000"/>
          <w:sz w:val="28"/>
          <w:szCs w:val="28"/>
          <w:lang w:val="ru-RU"/>
        </w:rPr>
      </w:pPr>
      <w:r>
        <w:rPr>
          <w:rFonts w:cs="Times New Roman"/>
          <w:color w:val="000000"/>
          <w:sz w:val="28"/>
          <w:szCs w:val="28"/>
          <w:lang w:val="ru-RU"/>
        </w:rPr>
        <w:t xml:space="preserve">Проведение финансово-экономической экспертизы проекта о внесении изменений в муниципальную программу……………………………...        </w:t>
      </w:r>
      <w:r w:rsidR="001E3753">
        <w:rPr>
          <w:rFonts w:cs="Times New Roman"/>
          <w:color w:val="000000"/>
          <w:sz w:val="28"/>
          <w:szCs w:val="28"/>
          <w:lang w:val="ru-RU"/>
        </w:rPr>
        <w:t>8</w:t>
      </w:r>
    </w:p>
    <w:p w:rsidR="001E3753" w:rsidRPr="001E3753" w:rsidRDefault="001E3753" w:rsidP="001E3753">
      <w:pPr>
        <w:pStyle w:val="a3"/>
        <w:rPr>
          <w:rFonts w:cs="Times New Roman"/>
          <w:color w:val="000000"/>
          <w:sz w:val="28"/>
          <w:szCs w:val="28"/>
          <w:lang w:val="ru-RU"/>
        </w:rPr>
      </w:pPr>
    </w:p>
    <w:p w:rsidR="001E3753" w:rsidRPr="001E3753" w:rsidRDefault="001E3753" w:rsidP="009528C4">
      <w:pPr>
        <w:pStyle w:val="a3"/>
        <w:numPr>
          <w:ilvl w:val="0"/>
          <w:numId w:val="4"/>
        </w:numPr>
        <w:autoSpaceDN w:val="0"/>
        <w:adjustRightInd w:val="0"/>
        <w:rPr>
          <w:rFonts w:cs="Times New Roman"/>
          <w:color w:val="000000"/>
          <w:sz w:val="28"/>
          <w:szCs w:val="28"/>
        </w:rPr>
      </w:pPr>
      <w:r w:rsidRPr="001E3753">
        <w:rPr>
          <w:rFonts w:cs="Times New Roman"/>
          <w:color w:val="000000"/>
          <w:sz w:val="28"/>
          <w:szCs w:val="28"/>
          <w:lang w:val="ru-RU"/>
        </w:rPr>
        <w:t>Оформление результатов экспертизы</w:t>
      </w:r>
      <w:r>
        <w:rPr>
          <w:rFonts w:cs="Times New Roman"/>
          <w:color w:val="000000"/>
          <w:sz w:val="28"/>
          <w:szCs w:val="28"/>
          <w:lang w:val="ru-RU"/>
        </w:rPr>
        <w:t>…………………………………..        9</w:t>
      </w:r>
    </w:p>
    <w:p w:rsidR="001E3753" w:rsidRPr="001E3753" w:rsidRDefault="001E3753" w:rsidP="001E3753">
      <w:pPr>
        <w:pStyle w:val="a3"/>
        <w:rPr>
          <w:rFonts w:cs="Times New Roman"/>
          <w:color w:val="000000"/>
          <w:sz w:val="28"/>
          <w:szCs w:val="28"/>
        </w:rPr>
      </w:pPr>
    </w:p>
    <w:p w:rsidR="001E3753" w:rsidRDefault="001E3753" w:rsidP="001E3753">
      <w:pPr>
        <w:autoSpaceDN w:val="0"/>
        <w:adjustRightInd w:val="0"/>
        <w:rPr>
          <w:sz w:val="28"/>
          <w:szCs w:val="28"/>
        </w:rPr>
      </w:pPr>
    </w:p>
    <w:p w:rsidR="001E3753" w:rsidRDefault="001E3753" w:rsidP="001E3753">
      <w:pPr>
        <w:autoSpaceDN w:val="0"/>
        <w:adjustRightInd w:val="0"/>
        <w:jc w:val="both"/>
        <w:rPr>
          <w:rFonts w:ascii="Times New Roman" w:hAnsi="Times New Roman" w:cs="Times New Roman"/>
          <w:sz w:val="28"/>
          <w:szCs w:val="28"/>
        </w:rPr>
      </w:pPr>
      <w:r w:rsidRPr="001E3753">
        <w:rPr>
          <w:rFonts w:ascii="Times New Roman" w:hAnsi="Times New Roman" w:cs="Times New Roman"/>
          <w:sz w:val="28"/>
          <w:szCs w:val="28"/>
        </w:rPr>
        <w:t xml:space="preserve">Приложение 1 </w:t>
      </w:r>
      <w:r>
        <w:rPr>
          <w:rFonts w:ascii="Times New Roman" w:hAnsi="Times New Roman" w:cs="Times New Roman"/>
          <w:sz w:val="28"/>
          <w:szCs w:val="28"/>
        </w:rPr>
        <w:t>Образец оформления заключения по результатам финансово-экономической экспертизы проекта постановления об утверждении муниципальной программы………………………………………………….       11</w:t>
      </w:r>
    </w:p>
    <w:p w:rsidR="001E3753" w:rsidRDefault="001E3753" w:rsidP="001E3753">
      <w:pPr>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Приложение 2 Образец оформления заключения по результатам финансово-экономической экспертизы проекта постановления Администрации города о внесении изменений в муниципальную программу……………………….      12 </w:t>
      </w:r>
    </w:p>
    <w:p w:rsidR="001E3753" w:rsidRPr="001E3753" w:rsidRDefault="001E3753" w:rsidP="001E3753">
      <w:pPr>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Приложение 3 Образец сопроводительного письма……………………...      13</w:t>
      </w:r>
    </w:p>
    <w:p w:rsidR="001E3753" w:rsidRPr="001E3753" w:rsidRDefault="001E3753" w:rsidP="001E3753">
      <w:pPr>
        <w:autoSpaceDN w:val="0"/>
        <w:adjustRightInd w:val="0"/>
        <w:rPr>
          <w:rFonts w:ascii="Times New Roman" w:hAnsi="Times New Roman" w:cs="Times New Roman"/>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Default="001813EA" w:rsidP="009528C4">
      <w:pPr>
        <w:autoSpaceDE w:val="0"/>
        <w:autoSpaceDN w:val="0"/>
        <w:adjustRightInd w:val="0"/>
        <w:spacing w:after="0" w:line="240" w:lineRule="auto"/>
        <w:rPr>
          <w:rFonts w:ascii="Times New Roman" w:hAnsi="Times New Roman" w:cs="Times New Roman"/>
          <w:color w:val="000000"/>
          <w:sz w:val="28"/>
          <w:szCs w:val="28"/>
        </w:rPr>
      </w:pPr>
    </w:p>
    <w:p w:rsidR="001813EA" w:rsidRPr="001813EA" w:rsidRDefault="001813EA" w:rsidP="001813EA">
      <w:pPr>
        <w:pStyle w:val="a3"/>
        <w:numPr>
          <w:ilvl w:val="0"/>
          <w:numId w:val="3"/>
        </w:numPr>
        <w:autoSpaceDN w:val="0"/>
        <w:adjustRightInd w:val="0"/>
        <w:jc w:val="center"/>
        <w:rPr>
          <w:rFonts w:cs="Times New Roman"/>
          <w:b/>
          <w:color w:val="000000"/>
          <w:sz w:val="28"/>
          <w:szCs w:val="28"/>
        </w:rPr>
      </w:pPr>
      <w:r w:rsidRPr="001813EA">
        <w:rPr>
          <w:rFonts w:cs="Times New Roman"/>
          <w:b/>
          <w:color w:val="000000"/>
          <w:sz w:val="28"/>
          <w:szCs w:val="28"/>
          <w:lang w:val="ru-RU"/>
        </w:rPr>
        <w:lastRenderedPageBreak/>
        <w:t>Общие положения</w:t>
      </w:r>
    </w:p>
    <w:p w:rsidR="001813EA" w:rsidRDefault="001813EA" w:rsidP="0058656F">
      <w:pPr>
        <w:autoSpaceDN w:val="0"/>
        <w:adjustRightInd w:val="0"/>
        <w:rPr>
          <w:rFonts w:cs="Times New Roman"/>
          <w:color w:val="000000"/>
          <w:sz w:val="28"/>
          <w:szCs w:val="28"/>
        </w:rPr>
      </w:pPr>
    </w:p>
    <w:p w:rsidR="001813EA" w:rsidRDefault="001813EA" w:rsidP="001813EA">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Стандарт внешнего муниципального финансового контроля «Порядок проведения финансово-экономической экспертизы проектов муниципальных программ»  (далее – Стандарт) разработан в соответствии с требованиями Федерального закона от 07.02.2011 №</w:t>
      </w:r>
      <w:r w:rsidR="00FC17F9">
        <w:rPr>
          <w:rFonts w:cs="Times New Roman"/>
          <w:color w:val="000000"/>
          <w:sz w:val="28"/>
          <w:szCs w:val="28"/>
          <w:lang w:val="ru-RU"/>
        </w:rPr>
        <w:t xml:space="preserve"> </w:t>
      </w:r>
      <w:r>
        <w:rPr>
          <w:rFonts w:cs="Times New Roman"/>
          <w:color w:val="000000"/>
          <w:sz w:val="28"/>
          <w:szCs w:val="28"/>
          <w:lang w:val="ru-RU"/>
        </w:rPr>
        <w:t xml:space="preserve">6-ФЗ «Об общих </w:t>
      </w:r>
      <w:r w:rsidR="00FC17F9">
        <w:rPr>
          <w:rFonts w:cs="Times New Roman"/>
          <w:color w:val="000000"/>
          <w:sz w:val="28"/>
          <w:szCs w:val="28"/>
          <w:lang w:val="ru-RU"/>
        </w:rPr>
        <w:t>принципах</w:t>
      </w:r>
      <w:r>
        <w:rPr>
          <w:rFonts w:cs="Times New Roman"/>
          <w:color w:val="000000"/>
          <w:sz w:val="28"/>
          <w:szCs w:val="28"/>
          <w:lang w:val="ru-RU"/>
        </w:rPr>
        <w:t xml:space="preserve"> организации </w:t>
      </w:r>
      <w:r w:rsidR="00FC17F9">
        <w:rPr>
          <w:rFonts w:cs="Times New Roman"/>
          <w:color w:val="000000"/>
          <w:sz w:val="28"/>
          <w:szCs w:val="28"/>
          <w:lang w:val="ru-RU"/>
        </w:rPr>
        <w:t xml:space="preserve">контрольно-счетных </w:t>
      </w:r>
      <w:r w:rsidR="00BA474F">
        <w:rPr>
          <w:rFonts w:cs="Times New Roman"/>
          <w:color w:val="000000"/>
          <w:sz w:val="28"/>
          <w:szCs w:val="28"/>
          <w:lang w:val="ru-RU"/>
        </w:rPr>
        <w:t xml:space="preserve">органов субъекта Российской Федерации и муниципальных образований»,  Общими требованиями Счетной палаты Российской Федерации к стандартам внешнего государственного и муниципального финансового контроля (утверждены Коллегией Счетной палаты РФ от 12.05.2012) для обеспечения реализации статьи 157 Бюджетного кодекса </w:t>
      </w:r>
      <w:r w:rsidR="00B47EAF">
        <w:rPr>
          <w:rFonts w:cs="Times New Roman"/>
          <w:color w:val="000000"/>
          <w:sz w:val="28"/>
          <w:szCs w:val="28"/>
          <w:lang w:val="ru-RU"/>
        </w:rPr>
        <w:t xml:space="preserve">Российской Федерации, </w:t>
      </w:r>
      <w:r w:rsidR="00BA474F">
        <w:rPr>
          <w:rFonts w:cs="Times New Roman"/>
          <w:color w:val="000000"/>
          <w:sz w:val="28"/>
          <w:szCs w:val="28"/>
          <w:lang w:val="ru-RU"/>
        </w:rPr>
        <w:t xml:space="preserve">статей 8,10  Положения «О Контрольно-счетной палате города Ачинска» от 30.09.2011 №23-171р, </w:t>
      </w:r>
      <w:r w:rsidR="00B47EAF">
        <w:rPr>
          <w:rFonts w:cs="Times New Roman"/>
          <w:color w:val="000000"/>
          <w:sz w:val="28"/>
          <w:szCs w:val="28"/>
          <w:lang w:val="ru-RU"/>
        </w:rPr>
        <w:t>п. 3.8.Порядка принятия решений о разработке муниципальных программ города Ачинска, их формировании и реализации (утвержден постановлением Администрации города от  02.09.2013 № 299-п).</w:t>
      </w:r>
    </w:p>
    <w:p w:rsidR="00B47EAF" w:rsidRDefault="00B47EAF" w:rsidP="00B47EAF">
      <w:pPr>
        <w:pStyle w:val="a3"/>
        <w:autoSpaceDN w:val="0"/>
        <w:adjustRightInd w:val="0"/>
        <w:ind w:left="426"/>
        <w:jc w:val="both"/>
        <w:rPr>
          <w:rFonts w:cs="Times New Roman"/>
          <w:color w:val="000000"/>
          <w:sz w:val="28"/>
          <w:szCs w:val="28"/>
          <w:lang w:val="ru-RU"/>
        </w:rPr>
      </w:pPr>
    </w:p>
    <w:p w:rsidR="00B47EAF" w:rsidRDefault="00B47EAF" w:rsidP="001813EA">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 xml:space="preserve">При разработке Стандарта </w:t>
      </w:r>
      <w:r w:rsidR="00716F2B">
        <w:rPr>
          <w:rFonts w:cs="Times New Roman"/>
          <w:color w:val="000000"/>
          <w:sz w:val="28"/>
          <w:szCs w:val="28"/>
          <w:lang w:val="ru-RU"/>
        </w:rPr>
        <w:t xml:space="preserve">учитывался </w:t>
      </w:r>
      <w:r>
        <w:rPr>
          <w:rFonts w:cs="Times New Roman"/>
          <w:color w:val="000000"/>
          <w:sz w:val="28"/>
          <w:szCs w:val="28"/>
          <w:lang w:val="ru-RU"/>
        </w:rPr>
        <w:t xml:space="preserve">Типовой стандарт внешнего муниципального финансового контроля «Финансово-экономическая экспертиза проектов муниципальных программ», </w:t>
      </w:r>
      <w:r w:rsidR="002F4665">
        <w:rPr>
          <w:rFonts w:cs="Times New Roman"/>
          <w:color w:val="000000"/>
          <w:sz w:val="28"/>
          <w:szCs w:val="28"/>
          <w:lang w:val="ru-RU"/>
        </w:rPr>
        <w:t xml:space="preserve">утвержденный решением Президиума Союза МКСО (протокол заседания Президиума Союза МКСО от 19.05.2013 № 2(33)), </w:t>
      </w:r>
      <w:r w:rsidR="00716F2B">
        <w:rPr>
          <w:rFonts w:cs="Times New Roman"/>
          <w:color w:val="000000"/>
          <w:sz w:val="28"/>
          <w:szCs w:val="28"/>
          <w:lang w:val="ru-RU"/>
        </w:rPr>
        <w:t xml:space="preserve">и </w:t>
      </w:r>
      <w:r w:rsidR="002F4665">
        <w:rPr>
          <w:rFonts w:cs="Times New Roman"/>
          <w:color w:val="000000"/>
          <w:sz w:val="28"/>
          <w:szCs w:val="28"/>
          <w:lang w:val="ru-RU"/>
        </w:rPr>
        <w:t>стандарт финансового контроля Счетной палаты Красноярского края СФК 9 «Порядок проведения финансово-экономической экспертизы проектов государственных программ», утвержденный коллегией Счетной палаты от 03.09.2013 протокол № 10 с внесенными в него изменениями.</w:t>
      </w:r>
    </w:p>
    <w:p w:rsidR="002F4665" w:rsidRPr="002F4665" w:rsidRDefault="002F4665" w:rsidP="002F4665">
      <w:pPr>
        <w:pStyle w:val="a3"/>
        <w:rPr>
          <w:rFonts w:cs="Times New Roman"/>
          <w:color w:val="000000"/>
          <w:sz w:val="28"/>
          <w:szCs w:val="28"/>
          <w:lang w:val="ru-RU"/>
        </w:rPr>
      </w:pPr>
    </w:p>
    <w:p w:rsidR="002F4665" w:rsidRDefault="0077244D" w:rsidP="001813EA">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 xml:space="preserve">Стандарт предназначен для использования должностными лицами и иными работниками аппарата  Контрольно-счетной палаты города Ачинска (далее – сотрудники) при проведении финансово-экономической экспертизы проектов постановлений Администрации города об утверждении муниципальных программ, а также проектов </w:t>
      </w:r>
      <w:r w:rsidR="005E2DE4">
        <w:rPr>
          <w:rFonts w:cs="Times New Roman"/>
          <w:color w:val="000000"/>
          <w:sz w:val="28"/>
          <w:szCs w:val="28"/>
          <w:lang w:val="ru-RU"/>
        </w:rPr>
        <w:t xml:space="preserve">постановлений о внесении изменений  в </w:t>
      </w:r>
      <w:r>
        <w:rPr>
          <w:rFonts w:cs="Times New Roman"/>
          <w:color w:val="000000"/>
          <w:sz w:val="28"/>
          <w:szCs w:val="28"/>
          <w:lang w:val="ru-RU"/>
        </w:rPr>
        <w:t>действующи</w:t>
      </w:r>
      <w:r w:rsidR="005E2DE4">
        <w:rPr>
          <w:rFonts w:cs="Times New Roman"/>
          <w:color w:val="000000"/>
          <w:sz w:val="28"/>
          <w:szCs w:val="28"/>
          <w:lang w:val="ru-RU"/>
        </w:rPr>
        <w:t>е</w:t>
      </w:r>
      <w:r>
        <w:rPr>
          <w:rFonts w:cs="Times New Roman"/>
          <w:color w:val="000000"/>
          <w:sz w:val="28"/>
          <w:szCs w:val="28"/>
          <w:lang w:val="ru-RU"/>
        </w:rPr>
        <w:t xml:space="preserve"> муниципальны</w:t>
      </w:r>
      <w:r w:rsidR="005E2DE4">
        <w:rPr>
          <w:rFonts w:cs="Times New Roman"/>
          <w:color w:val="000000"/>
          <w:sz w:val="28"/>
          <w:szCs w:val="28"/>
          <w:lang w:val="ru-RU"/>
        </w:rPr>
        <w:t>е</w:t>
      </w:r>
      <w:r>
        <w:rPr>
          <w:rFonts w:cs="Times New Roman"/>
          <w:color w:val="000000"/>
          <w:sz w:val="28"/>
          <w:szCs w:val="28"/>
          <w:lang w:val="ru-RU"/>
        </w:rPr>
        <w:t xml:space="preserve"> программ</w:t>
      </w:r>
      <w:r w:rsidR="005E2DE4">
        <w:rPr>
          <w:rFonts w:cs="Times New Roman"/>
          <w:color w:val="000000"/>
          <w:sz w:val="28"/>
          <w:szCs w:val="28"/>
          <w:lang w:val="ru-RU"/>
        </w:rPr>
        <w:t>ы</w:t>
      </w:r>
      <w:r>
        <w:rPr>
          <w:rFonts w:cs="Times New Roman"/>
          <w:color w:val="000000"/>
          <w:sz w:val="28"/>
          <w:szCs w:val="28"/>
          <w:lang w:val="ru-RU"/>
        </w:rPr>
        <w:t>.</w:t>
      </w:r>
    </w:p>
    <w:p w:rsidR="0077244D" w:rsidRPr="0077244D" w:rsidRDefault="0077244D" w:rsidP="0077244D">
      <w:pPr>
        <w:pStyle w:val="a3"/>
        <w:rPr>
          <w:rFonts w:cs="Times New Roman"/>
          <w:color w:val="000000"/>
          <w:sz w:val="28"/>
          <w:szCs w:val="28"/>
          <w:lang w:val="ru-RU"/>
        </w:rPr>
      </w:pPr>
    </w:p>
    <w:p w:rsidR="0077244D" w:rsidRDefault="0077244D" w:rsidP="001813EA">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Стандарт является нормативным документо</w:t>
      </w:r>
      <w:r w:rsidR="00CC1D08">
        <w:rPr>
          <w:rFonts w:cs="Times New Roman"/>
          <w:color w:val="000000"/>
          <w:sz w:val="28"/>
          <w:szCs w:val="28"/>
          <w:lang w:val="ru-RU"/>
        </w:rPr>
        <w:t>м</w:t>
      </w:r>
      <w:r>
        <w:rPr>
          <w:rFonts w:cs="Times New Roman"/>
          <w:color w:val="000000"/>
          <w:sz w:val="28"/>
          <w:szCs w:val="28"/>
          <w:lang w:val="ru-RU"/>
        </w:rPr>
        <w:t>, устанавливающим</w:t>
      </w:r>
      <w:r w:rsidR="005E2DE4">
        <w:rPr>
          <w:rFonts w:cs="Times New Roman"/>
          <w:color w:val="000000"/>
          <w:sz w:val="28"/>
          <w:szCs w:val="28"/>
          <w:lang w:val="ru-RU"/>
        </w:rPr>
        <w:t xml:space="preserve"> основные критерии и общую систему действий, которым должны следовать сотрудники Контрольно-счетной палаты города </w:t>
      </w:r>
      <w:r w:rsidR="00612119">
        <w:rPr>
          <w:rFonts w:cs="Times New Roman"/>
          <w:color w:val="000000"/>
          <w:sz w:val="28"/>
          <w:szCs w:val="28"/>
          <w:lang w:val="ru-RU"/>
        </w:rPr>
        <w:t>(далее</w:t>
      </w:r>
      <w:r w:rsidR="00FA4B67">
        <w:rPr>
          <w:rFonts w:cs="Times New Roman"/>
          <w:color w:val="000000"/>
          <w:sz w:val="28"/>
          <w:szCs w:val="28"/>
          <w:lang w:val="ru-RU"/>
        </w:rPr>
        <w:t xml:space="preserve"> –</w:t>
      </w:r>
      <w:r w:rsidR="00612119">
        <w:rPr>
          <w:rFonts w:cs="Times New Roman"/>
          <w:color w:val="000000"/>
          <w:sz w:val="28"/>
          <w:szCs w:val="28"/>
          <w:lang w:val="ru-RU"/>
        </w:rPr>
        <w:t xml:space="preserve"> КСП, Контрольно-счетная палата) </w:t>
      </w:r>
      <w:r w:rsidR="005E2DE4">
        <w:rPr>
          <w:rFonts w:cs="Times New Roman"/>
          <w:color w:val="000000"/>
          <w:sz w:val="28"/>
          <w:szCs w:val="28"/>
          <w:lang w:val="ru-RU"/>
        </w:rPr>
        <w:t>при осуществлении</w:t>
      </w:r>
      <w:r w:rsidR="00C47C68">
        <w:rPr>
          <w:rFonts w:cs="Times New Roman"/>
          <w:color w:val="000000"/>
          <w:sz w:val="28"/>
          <w:szCs w:val="28"/>
          <w:lang w:val="ru-RU"/>
        </w:rPr>
        <w:t xml:space="preserve"> </w:t>
      </w:r>
      <w:r w:rsidR="005E2DE4">
        <w:rPr>
          <w:rFonts w:cs="Times New Roman"/>
          <w:color w:val="000000"/>
          <w:sz w:val="28"/>
          <w:szCs w:val="28"/>
          <w:lang w:val="ru-RU"/>
        </w:rPr>
        <w:t>экспертно-аналитического мероприятия – финансово-экономическая экспертиза проект</w:t>
      </w:r>
      <w:r w:rsidR="00CC1D08">
        <w:rPr>
          <w:rFonts w:cs="Times New Roman"/>
          <w:color w:val="000000"/>
          <w:sz w:val="28"/>
          <w:szCs w:val="28"/>
          <w:lang w:val="ru-RU"/>
        </w:rPr>
        <w:t>а</w:t>
      </w:r>
      <w:r w:rsidR="005E2DE4">
        <w:rPr>
          <w:rFonts w:cs="Times New Roman"/>
          <w:color w:val="000000"/>
          <w:sz w:val="28"/>
          <w:szCs w:val="28"/>
          <w:lang w:val="ru-RU"/>
        </w:rPr>
        <w:t xml:space="preserve"> муниципальн</w:t>
      </w:r>
      <w:r w:rsidR="00CC1D08">
        <w:rPr>
          <w:rFonts w:cs="Times New Roman"/>
          <w:color w:val="000000"/>
          <w:sz w:val="28"/>
          <w:szCs w:val="28"/>
          <w:lang w:val="ru-RU"/>
        </w:rPr>
        <w:t>ой</w:t>
      </w:r>
      <w:r w:rsidR="005E2DE4">
        <w:rPr>
          <w:rFonts w:cs="Times New Roman"/>
          <w:color w:val="000000"/>
          <w:sz w:val="28"/>
          <w:szCs w:val="28"/>
          <w:lang w:val="ru-RU"/>
        </w:rPr>
        <w:t xml:space="preserve"> программ</w:t>
      </w:r>
      <w:r w:rsidR="00CC1D08">
        <w:rPr>
          <w:rFonts w:cs="Times New Roman"/>
          <w:color w:val="000000"/>
          <w:sz w:val="28"/>
          <w:szCs w:val="28"/>
          <w:lang w:val="ru-RU"/>
        </w:rPr>
        <w:t>ы</w:t>
      </w:r>
      <w:r w:rsidR="005E2DE4">
        <w:rPr>
          <w:rFonts w:cs="Times New Roman"/>
          <w:color w:val="000000"/>
          <w:sz w:val="28"/>
          <w:szCs w:val="28"/>
          <w:lang w:val="ru-RU"/>
        </w:rPr>
        <w:t>.</w:t>
      </w:r>
    </w:p>
    <w:p w:rsidR="005E2DE4" w:rsidRPr="005E2DE4" w:rsidRDefault="005E2DE4" w:rsidP="005E2DE4">
      <w:pPr>
        <w:pStyle w:val="a3"/>
        <w:rPr>
          <w:rFonts w:cs="Times New Roman"/>
          <w:color w:val="000000"/>
          <w:sz w:val="28"/>
          <w:szCs w:val="28"/>
          <w:lang w:val="ru-RU"/>
        </w:rPr>
      </w:pPr>
    </w:p>
    <w:p w:rsidR="00693919" w:rsidRDefault="00693919" w:rsidP="00693919">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 xml:space="preserve">Целью настоящего Стандарта является определение общих правил и процедур проведения Контрольно-счетной палатой города  экспертизы проектов муниципальных программ, а также проектов о внесении изменений в муниципальные программы в рамках возложенных на КСП </w:t>
      </w:r>
      <w:r>
        <w:rPr>
          <w:rFonts w:cs="Times New Roman"/>
          <w:color w:val="000000"/>
          <w:sz w:val="28"/>
          <w:szCs w:val="28"/>
          <w:lang w:val="ru-RU"/>
        </w:rPr>
        <w:lastRenderedPageBreak/>
        <w:t>полномочий.</w:t>
      </w:r>
    </w:p>
    <w:p w:rsidR="00693919" w:rsidRDefault="00693919" w:rsidP="00693919">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Задачами Стандарта являются:</w:t>
      </w:r>
    </w:p>
    <w:p w:rsidR="00693919" w:rsidRDefault="00693919" w:rsidP="00BC61CE">
      <w:pPr>
        <w:pStyle w:val="a3"/>
        <w:ind w:left="426"/>
        <w:jc w:val="both"/>
        <w:rPr>
          <w:rFonts w:cs="Times New Roman"/>
          <w:color w:val="000000"/>
          <w:sz w:val="28"/>
          <w:szCs w:val="28"/>
          <w:lang w:val="ru-RU"/>
        </w:rPr>
      </w:pPr>
      <w:r>
        <w:rPr>
          <w:rFonts w:cs="Times New Roman"/>
          <w:color w:val="000000"/>
          <w:sz w:val="28"/>
          <w:szCs w:val="28"/>
          <w:lang w:val="ru-RU"/>
        </w:rPr>
        <w:t>- определение основных принципов и этапов проведения финансово-экономической экспертизы муниципальной программы;</w:t>
      </w:r>
    </w:p>
    <w:p w:rsidR="00693919" w:rsidRDefault="00693919" w:rsidP="00BC61CE">
      <w:pPr>
        <w:pStyle w:val="a3"/>
        <w:ind w:left="426"/>
        <w:jc w:val="both"/>
        <w:rPr>
          <w:rFonts w:cs="Times New Roman"/>
          <w:color w:val="000000"/>
          <w:sz w:val="28"/>
          <w:szCs w:val="28"/>
          <w:lang w:val="ru-RU"/>
        </w:rPr>
      </w:pPr>
      <w:r>
        <w:rPr>
          <w:rFonts w:cs="Times New Roman"/>
          <w:color w:val="000000"/>
          <w:sz w:val="28"/>
          <w:szCs w:val="28"/>
          <w:lang w:val="ru-RU"/>
        </w:rPr>
        <w:t>- установление общих требований к организации, проведению и оформлению результатов финансово-экономической экспертизы муниципальной программы</w:t>
      </w:r>
      <w:r w:rsidR="00BC61CE">
        <w:rPr>
          <w:rFonts w:cs="Times New Roman"/>
          <w:color w:val="000000"/>
          <w:sz w:val="28"/>
          <w:szCs w:val="28"/>
          <w:lang w:val="ru-RU"/>
        </w:rPr>
        <w:t>;</w:t>
      </w:r>
    </w:p>
    <w:p w:rsidR="00693919" w:rsidRDefault="00693919" w:rsidP="00BC61CE">
      <w:pPr>
        <w:pStyle w:val="a3"/>
        <w:tabs>
          <w:tab w:val="left" w:pos="426"/>
        </w:tabs>
        <w:ind w:left="426"/>
        <w:jc w:val="both"/>
        <w:rPr>
          <w:rFonts w:cs="Times New Roman"/>
          <w:color w:val="000000"/>
          <w:sz w:val="28"/>
          <w:szCs w:val="28"/>
          <w:lang w:val="ru-RU"/>
        </w:rPr>
      </w:pPr>
      <w:r>
        <w:rPr>
          <w:rFonts w:cs="Times New Roman"/>
          <w:color w:val="000000"/>
          <w:sz w:val="28"/>
          <w:szCs w:val="28"/>
          <w:lang w:val="ru-RU"/>
        </w:rPr>
        <w:t xml:space="preserve">-  определение порядка взаимодействия сотрудников КСП в ходе проведения финансово-экономической экспертизы муниципальной программы. </w:t>
      </w:r>
    </w:p>
    <w:p w:rsidR="00693919" w:rsidRPr="00C47C68" w:rsidRDefault="00693919" w:rsidP="00693919">
      <w:pPr>
        <w:pStyle w:val="a3"/>
        <w:jc w:val="both"/>
        <w:rPr>
          <w:rFonts w:cs="Times New Roman"/>
          <w:color w:val="000000"/>
          <w:sz w:val="28"/>
          <w:szCs w:val="28"/>
          <w:lang w:val="ru-RU"/>
        </w:rPr>
      </w:pPr>
    </w:p>
    <w:p w:rsidR="00693919" w:rsidRDefault="00693919" w:rsidP="00C306FE">
      <w:pPr>
        <w:pStyle w:val="a3"/>
        <w:numPr>
          <w:ilvl w:val="1"/>
          <w:numId w:val="3"/>
        </w:numPr>
        <w:autoSpaceDN w:val="0"/>
        <w:adjustRightInd w:val="0"/>
        <w:ind w:left="425" w:hanging="68"/>
        <w:jc w:val="both"/>
        <w:rPr>
          <w:rFonts w:cs="Times New Roman"/>
          <w:color w:val="000000"/>
          <w:sz w:val="28"/>
          <w:szCs w:val="28"/>
          <w:lang w:val="ru-RU"/>
        </w:rPr>
      </w:pPr>
      <w:r>
        <w:rPr>
          <w:rFonts w:cs="Times New Roman"/>
          <w:color w:val="000000"/>
          <w:sz w:val="28"/>
          <w:szCs w:val="28"/>
          <w:lang w:val="ru-RU"/>
        </w:rPr>
        <w:t>При выполнении требований Стандарта сотрудники КСП руководствуются:</w:t>
      </w:r>
    </w:p>
    <w:p w:rsidR="00693919" w:rsidRDefault="00693919" w:rsidP="00693919">
      <w:pPr>
        <w:pStyle w:val="a3"/>
        <w:autoSpaceDN w:val="0"/>
        <w:adjustRightInd w:val="0"/>
        <w:ind w:left="709"/>
        <w:jc w:val="both"/>
        <w:rPr>
          <w:rFonts w:cs="Times New Roman"/>
          <w:color w:val="000000"/>
          <w:sz w:val="28"/>
          <w:szCs w:val="28"/>
          <w:lang w:val="ru-RU"/>
        </w:rPr>
      </w:pPr>
      <w:r>
        <w:rPr>
          <w:rFonts w:cs="Times New Roman"/>
          <w:color w:val="000000"/>
          <w:sz w:val="28"/>
          <w:szCs w:val="28"/>
          <w:lang w:val="ru-RU"/>
        </w:rPr>
        <w:t>- Бюджетным кодексом Российской Федерации;</w:t>
      </w:r>
    </w:p>
    <w:p w:rsidR="00693919" w:rsidRDefault="00693919" w:rsidP="005B7547">
      <w:pPr>
        <w:pStyle w:val="a3"/>
        <w:autoSpaceDN w:val="0"/>
        <w:adjustRightInd w:val="0"/>
        <w:ind w:left="426" w:firstLine="283"/>
        <w:jc w:val="both"/>
        <w:rPr>
          <w:rFonts w:cs="Times New Roman"/>
          <w:color w:val="000000"/>
          <w:sz w:val="28"/>
          <w:szCs w:val="28"/>
          <w:lang w:val="ru-RU"/>
        </w:rPr>
      </w:pPr>
      <w:r>
        <w:rPr>
          <w:rFonts w:cs="Times New Roman"/>
          <w:color w:val="000000"/>
          <w:sz w:val="28"/>
          <w:szCs w:val="28"/>
          <w:lang w:val="ru-RU"/>
        </w:rPr>
        <w:t xml:space="preserve">- Федеральным законом от 07.02.2011 № 6-ФЗ «Об </w:t>
      </w:r>
      <w:r w:rsidR="00BC61CE">
        <w:rPr>
          <w:rFonts w:cs="Times New Roman"/>
          <w:color w:val="000000"/>
          <w:sz w:val="28"/>
          <w:szCs w:val="28"/>
          <w:lang w:val="ru-RU"/>
        </w:rPr>
        <w:t>общих принципах организации и деятельности контрольно-счетных органов субъектов Российской Федерации и муниципальных образований»;</w:t>
      </w:r>
    </w:p>
    <w:p w:rsidR="001549F7" w:rsidRDefault="001549F7" w:rsidP="005B7547">
      <w:pPr>
        <w:pStyle w:val="a3"/>
        <w:tabs>
          <w:tab w:val="left" w:pos="851"/>
        </w:tabs>
        <w:autoSpaceDN w:val="0"/>
        <w:adjustRightInd w:val="0"/>
        <w:ind w:left="426" w:firstLine="283"/>
        <w:jc w:val="both"/>
        <w:rPr>
          <w:rFonts w:cs="Times New Roman"/>
          <w:color w:val="000000"/>
          <w:sz w:val="28"/>
          <w:szCs w:val="28"/>
          <w:lang w:val="ru-RU"/>
        </w:rPr>
      </w:pPr>
      <w:r>
        <w:rPr>
          <w:rFonts w:cs="Times New Roman"/>
          <w:color w:val="000000"/>
          <w:sz w:val="28"/>
          <w:szCs w:val="28"/>
          <w:lang w:val="ru-RU"/>
        </w:rPr>
        <w:t>- Положением о бюджетном процессе в городе Ачинске, утвержденном решением Ачинского городского Совета депутатов от 30.01.2009 № 46-360р;</w:t>
      </w:r>
    </w:p>
    <w:p w:rsidR="00BC61CE" w:rsidRDefault="00BC61CE" w:rsidP="005B7547">
      <w:pPr>
        <w:pStyle w:val="a3"/>
        <w:tabs>
          <w:tab w:val="left" w:pos="851"/>
        </w:tabs>
        <w:autoSpaceDN w:val="0"/>
        <w:adjustRightInd w:val="0"/>
        <w:ind w:left="426" w:firstLine="283"/>
        <w:jc w:val="both"/>
        <w:rPr>
          <w:rFonts w:cs="Times New Roman"/>
          <w:color w:val="000000"/>
          <w:sz w:val="28"/>
          <w:szCs w:val="28"/>
          <w:lang w:val="ru-RU"/>
        </w:rPr>
      </w:pPr>
      <w:r>
        <w:rPr>
          <w:rFonts w:cs="Times New Roman"/>
          <w:color w:val="000000"/>
          <w:sz w:val="28"/>
          <w:szCs w:val="28"/>
          <w:lang w:val="ru-RU"/>
        </w:rPr>
        <w:t xml:space="preserve">- </w:t>
      </w:r>
      <w:r w:rsidR="001549F7">
        <w:rPr>
          <w:rFonts w:cs="Times New Roman"/>
          <w:color w:val="000000"/>
          <w:sz w:val="28"/>
          <w:szCs w:val="28"/>
          <w:lang w:val="ru-RU"/>
        </w:rPr>
        <w:t>Положением</w:t>
      </w:r>
      <w:r w:rsidR="00CC1D08">
        <w:rPr>
          <w:rFonts w:cs="Times New Roman"/>
          <w:color w:val="000000"/>
          <w:sz w:val="28"/>
          <w:szCs w:val="28"/>
          <w:lang w:val="ru-RU"/>
        </w:rPr>
        <w:t xml:space="preserve"> </w:t>
      </w:r>
      <w:r w:rsidR="001549F7">
        <w:rPr>
          <w:rFonts w:cs="Times New Roman"/>
          <w:color w:val="000000"/>
          <w:sz w:val="28"/>
          <w:szCs w:val="28"/>
          <w:lang w:val="ru-RU"/>
        </w:rPr>
        <w:t xml:space="preserve"> о </w:t>
      </w:r>
      <w:r w:rsidR="00CC1D08">
        <w:rPr>
          <w:rFonts w:cs="Times New Roman"/>
          <w:color w:val="000000"/>
          <w:sz w:val="28"/>
          <w:szCs w:val="28"/>
          <w:lang w:val="ru-RU"/>
        </w:rPr>
        <w:t xml:space="preserve"> </w:t>
      </w:r>
      <w:r w:rsidR="001549F7">
        <w:rPr>
          <w:rFonts w:cs="Times New Roman"/>
          <w:color w:val="000000"/>
          <w:sz w:val="28"/>
          <w:szCs w:val="28"/>
          <w:lang w:val="ru-RU"/>
        </w:rPr>
        <w:t>Контрольно-счетной</w:t>
      </w:r>
      <w:r w:rsidR="00CC1D08">
        <w:rPr>
          <w:rFonts w:cs="Times New Roman"/>
          <w:color w:val="000000"/>
          <w:sz w:val="28"/>
          <w:szCs w:val="28"/>
          <w:lang w:val="ru-RU"/>
        </w:rPr>
        <w:t xml:space="preserve"> </w:t>
      </w:r>
      <w:r w:rsidR="001549F7">
        <w:rPr>
          <w:rFonts w:cs="Times New Roman"/>
          <w:color w:val="000000"/>
          <w:sz w:val="28"/>
          <w:szCs w:val="28"/>
          <w:lang w:val="ru-RU"/>
        </w:rPr>
        <w:t xml:space="preserve"> </w:t>
      </w:r>
      <w:r w:rsidR="00CC1D08">
        <w:rPr>
          <w:rFonts w:cs="Times New Roman"/>
          <w:color w:val="000000"/>
          <w:sz w:val="28"/>
          <w:szCs w:val="28"/>
          <w:lang w:val="ru-RU"/>
        </w:rPr>
        <w:t xml:space="preserve"> </w:t>
      </w:r>
      <w:r w:rsidR="001549F7">
        <w:rPr>
          <w:rFonts w:cs="Times New Roman"/>
          <w:color w:val="000000"/>
          <w:sz w:val="28"/>
          <w:szCs w:val="28"/>
          <w:lang w:val="ru-RU"/>
        </w:rPr>
        <w:t>палате</w:t>
      </w:r>
      <w:r w:rsidR="00CC1D08">
        <w:rPr>
          <w:rFonts w:cs="Times New Roman"/>
          <w:color w:val="000000"/>
          <w:sz w:val="28"/>
          <w:szCs w:val="28"/>
          <w:lang w:val="ru-RU"/>
        </w:rPr>
        <w:t xml:space="preserve"> </w:t>
      </w:r>
      <w:r w:rsidR="001549F7">
        <w:rPr>
          <w:rFonts w:cs="Times New Roman"/>
          <w:color w:val="000000"/>
          <w:sz w:val="28"/>
          <w:szCs w:val="28"/>
          <w:lang w:val="ru-RU"/>
        </w:rPr>
        <w:t xml:space="preserve"> </w:t>
      </w:r>
      <w:r w:rsidR="00CC1D08">
        <w:rPr>
          <w:rFonts w:cs="Times New Roman"/>
          <w:color w:val="000000"/>
          <w:sz w:val="28"/>
          <w:szCs w:val="28"/>
          <w:lang w:val="ru-RU"/>
        </w:rPr>
        <w:t xml:space="preserve"> </w:t>
      </w:r>
      <w:r w:rsidR="001549F7">
        <w:rPr>
          <w:rFonts w:cs="Times New Roman"/>
          <w:color w:val="000000"/>
          <w:sz w:val="28"/>
          <w:szCs w:val="28"/>
          <w:lang w:val="ru-RU"/>
        </w:rPr>
        <w:t xml:space="preserve">города </w:t>
      </w:r>
      <w:r w:rsidR="00CC1D08">
        <w:rPr>
          <w:rFonts w:cs="Times New Roman"/>
          <w:color w:val="000000"/>
          <w:sz w:val="28"/>
          <w:szCs w:val="28"/>
          <w:lang w:val="ru-RU"/>
        </w:rPr>
        <w:t xml:space="preserve"> </w:t>
      </w:r>
      <w:r w:rsidR="001549F7">
        <w:rPr>
          <w:rFonts w:cs="Times New Roman"/>
          <w:color w:val="000000"/>
          <w:sz w:val="28"/>
          <w:szCs w:val="28"/>
          <w:lang w:val="ru-RU"/>
        </w:rPr>
        <w:t>Ачинска, утвержденным решением Ачинского городского Совета депутатов от 30.09.2011 № 23-171р;</w:t>
      </w:r>
    </w:p>
    <w:p w:rsidR="001549F7" w:rsidRDefault="001549F7" w:rsidP="00693919">
      <w:pPr>
        <w:pStyle w:val="a3"/>
        <w:autoSpaceDN w:val="0"/>
        <w:adjustRightInd w:val="0"/>
        <w:ind w:left="709"/>
        <w:jc w:val="both"/>
        <w:rPr>
          <w:rFonts w:cs="Times New Roman"/>
          <w:color w:val="000000"/>
          <w:sz w:val="28"/>
          <w:szCs w:val="28"/>
          <w:lang w:val="ru-RU"/>
        </w:rPr>
      </w:pPr>
      <w:r>
        <w:rPr>
          <w:rFonts w:cs="Times New Roman"/>
          <w:color w:val="000000"/>
          <w:sz w:val="28"/>
          <w:szCs w:val="28"/>
          <w:lang w:val="ru-RU"/>
        </w:rPr>
        <w:t>- Регламентом и стандартами Контрольно-счетной палаты города;</w:t>
      </w:r>
    </w:p>
    <w:p w:rsidR="001549F7" w:rsidRDefault="001549F7" w:rsidP="005B7547">
      <w:pPr>
        <w:pStyle w:val="a3"/>
        <w:tabs>
          <w:tab w:val="left" w:pos="426"/>
        </w:tabs>
        <w:autoSpaceDN w:val="0"/>
        <w:adjustRightInd w:val="0"/>
        <w:ind w:left="426" w:firstLine="283"/>
        <w:jc w:val="both"/>
        <w:rPr>
          <w:rFonts w:cs="Times New Roman"/>
          <w:color w:val="000000"/>
          <w:sz w:val="28"/>
          <w:szCs w:val="28"/>
          <w:lang w:val="ru-RU"/>
        </w:rPr>
      </w:pPr>
      <w:r>
        <w:rPr>
          <w:rFonts w:cs="Times New Roman"/>
          <w:color w:val="000000"/>
          <w:sz w:val="28"/>
          <w:szCs w:val="28"/>
          <w:lang w:val="ru-RU"/>
        </w:rPr>
        <w:t xml:space="preserve">- </w:t>
      </w:r>
      <w:r w:rsidR="00675170">
        <w:rPr>
          <w:rFonts w:cs="Times New Roman"/>
          <w:color w:val="000000"/>
          <w:sz w:val="28"/>
          <w:szCs w:val="28"/>
          <w:lang w:val="ru-RU"/>
        </w:rPr>
        <w:t xml:space="preserve">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w:t>
      </w:r>
      <w:r w:rsidR="005B7547">
        <w:rPr>
          <w:rFonts w:cs="Times New Roman"/>
          <w:color w:val="000000"/>
          <w:sz w:val="28"/>
          <w:szCs w:val="28"/>
          <w:lang w:val="ru-RU"/>
        </w:rPr>
        <w:t>постановление</w:t>
      </w:r>
      <w:r w:rsidR="00CC1D08">
        <w:rPr>
          <w:rFonts w:cs="Times New Roman"/>
          <w:color w:val="000000"/>
          <w:sz w:val="28"/>
          <w:szCs w:val="28"/>
          <w:lang w:val="ru-RU"/>
        </w:rPr>
        <w:t>м</w:t>
      </w:r>
      <w:r w:rsidR="005B7547">
        <w:rPr>
          <w:rFonts w:cs="Times New Roman"/>
          <w:color w:val="000000"/>
          <w:sz w:val="28"/>
          <w:szCs w:val="28"/>
          <w:lang w:val="ru-RU"/>
        </w:rPr>
        <w:t xml:space="preserve"> Администрации города Ачинска от 30.08.2013 № 297-п «Об утверждении перечня муниципальных программ города Ачинска»;</w:t>
      </w:r>
    </w:p>
    <w:p w:rsidR="00675170" w:rsidRDefault="00675170" w:rsidP="00C306FE">
      <w:pPr>
        <w:pStyle w:val="a3"/>
        <w:autoSpaceDN w:val="0"/>
        <w:adjustRightInd w:val="0"/>
        <w:ind w:left="426" w:firstLine="283"/>
        <w:jc w:val="both"/>
        <w:rPr>
          <w:rFonts w:cs="Times New Roman"/>
          <w:color w:val="000000"/>
          <w:sz w:val="28"/>
          <w:szCs w:val="28"/>
          <w:lang w:val="ru-RU"/>
        </w:rPr>
      </w:pPr>
      <w:r>
        <w:rPr>
          <w:rFonts w:cs="Times New Roman"/>
          <w:color w:val="000000"/>
          <w:sz w:val="28"/>
          <w:szCs w:val="28"/>
          <w:lang w:val="ru-RU"/>
        </w:rPr>
        <w:t>- иными нормативными актами и методическими документами, регулирующими отношения в сфере реализации муниципальных программ.</w:t>
      </w:r>
    </w:p>
    <w:p w:rsidR="00C306FE" w:rsidRDefault="00C306FE" w:rsidP="00C306FE">
      <w:pPr>
        <w:pStyle w:val="a3"/>
        <w:autoSpaceDN w:val="0"/>
        <w:adjustRightInd w:val="0"/>
        <w:ind w:left="426" w:firstLine="283"/>
        <w:jc w:val="both"/>
        <w:rPr>
          <w:rFonts w:cs="Times New Roman"/>
          <w:color w:val="000000"/>
          <w:sz w:val="28"/>
          <w:szCs w:val="28"/>
          <w:lang w:val="ru-RU"/>
        </w:rPr>
      </w:pPr>
    </w:p>
    <w:p w:rsidR="005E2DE4" w:rsidRDefault="00716F2B" w:rsidP="001813EA">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В случае внесения изменений в документы, указанные в настоящем Стандарте (замены их новыми), Стандарт применяется с учетом соответствующих изменений.</w:t>
      </w:r>
    </w:p>
    <w:p w:rsidR="00716F2B" w:rsidRPr="00716F2B" w:rsidRDefault="00716F2B" w:rsidP="00716F2B">
      <w:pPr>
        <w:pStyle w:val="a3"/>
        <w:rPr>
          <w:rFonts w:cs="Times New Roman"/>
          <w:color w:val="000000"/>
          <w:sz w:val="28"/>
          <w:szCs w:val="28"/>
          <w:lang w:val="ru-RU"/>
        </w:rPr>
      </w:pPr>
    </w:p>
    <w:p w:rsidR="00716F2B" w:rsidRDefault="00716F2B" w:rsidP="00F924FF">
      <w:pPr>
        <w:pStyle w:val="a3"/>
        <w:numPr>
          <w:ilvl w:val="1"/>
          <w:numId w:val="3"/>
        </w:numPr>
        <w:autoSpaceDN w:val="0"/>
        <w:adjustRightInd w:val="0"/>
        <w:ind w:left="425" w:hanging="68"/>
        <w:jc w:val="both"/>
        <w:rPr>
          <w:rFonts w:cs="Times New Roman"/>
          <w:color w:val="000000"/>
          <w:sz w:val="28"/>
          <w:szCs w:val="28"/>
          <w:lang w:val="ru-RU"/>
        </w:rPr>
      </w:pPr>
      <w:r>
        <w:rPr>
          <w:rFonts w:cs="Times New Roman"/>
          <w:color w:val="000000"/>
          <w:sz w:val="28"/>
          <w:szCs w:val="28"/>
          <w:lang w:val="ru-RU"/>
        </w:rPr>
        <w:t>Внесение изменений и дополнений в настоящий Стандарт, решение вопросов, не урегулированных настоящим Стандартом, осуществляется приказом председателя Контрольно-счетной палаты города</w:t>
      </w:r>
      <w:r w:rsidR="00C47C68">
        <w:rPr>
          <w:rFonts w:cs="Times New Roman"/>
          <w:color w:val="000000"/>
          <w:sz w:val="28"/>
          <w:szCs w:val="28"/>
          <w:lang w:val="ru-RU"/>
        </w:rPr>
        <w:t xml:space="preserve"> Ачинска</w:t>
      </w:r>
      <w:r>
        <w:rPr>
          <w:rFonts w:cs="Times New Roman"/>
          <w:color w:val="000000"/>
          <w:sz w:val="28"/>
          <w:szCs w:val="28"/>
          <w:lang w:val="ru-RU"/>
        </w:rPr>
        <w:t>.</w:t>
      </w:r>
    </w:p>
    <w:p w:rsidR="00F924FF" w:rsidRPr="00F924FF" w:rsidRDefault="00F924FF" w:rsidP="00F924FF">
      <w:pPr>
        <w:pStyle w:val="a3"/>
        <w:rPr>
          <w:rFonts w:cs="Times New Roman"/>
          <w:color w:val="000000"/>
          <w:sz w:val="28"/>
          <w:szCs w:val="28"/>
          <w:lang w:val="ru-RU"/>
        </w:rPr>
      </w:pPr>
    </w:p>
    <w:p w:rsidR="00F924FF" w:rsidRDefault="00F924FF" w:rsidP="001813EA">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 xml:space="preserve">Целью экспертизы проекта муниципальной программы является подтверждение  полномочий по установлению (изменению) расходного обязательства, подтверждение обоснованности размера расходного обязательства, установление экономических последствий принятия нового (изменения) действующего расходного обязательства для бюджета города, выявление или подтверждение отсутствия нарушений и недостатков проекта муниципальной программы, создающих условия неправомерного и (или) </w:t>
      </w:r>
      <w:r>
        <w:rPr>
          <w:rFonts w:cs="Times New Roman"/>
          <w:color w:val="000000"/>
          <w:sz w:val="28"/>
          <w:szCs w:val="28"/>
          <w:lang w:val="ru-RU"/>
        </w:rPr>
        <w:lastRenderedPageBreak/>
        <w:t>неэффективного использования средств бюджета города.</w:t>
      </w:r>
    </w:p>
    <w:p w:rsidR="00990DEB" w:rsidRPr="00990DEB" w:rsidRDefault="00990DEB" w:rsidP="00990DEB">
      <w:pPr>
        <w:pStyle w:val="a3"/>
        <w:rPr>
          <w:rFonts w:cs="Times New Roman"/>
          <w:color w:val="000000"/>
          <w:sz w:val="28"/>
          <w:szCs w:val="28"/>
          <w:lang w:val="ru-RU"/>
        </w:rPr>
      </w:pPr>
    </w:p>
    <w:p w:rsidR="00990DEB" w:rsidRDefault="00990DEB" w:rsidP="001813EA">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 xml:space="preserve">Экспертиза проекта муниципальной программы не предполагает оценку общего социального, экономического эффекта от реализации муниципальной программы, определения масштаба и динамики негативных и позитивных воздействий при принятии или непринятии программы. В пределах своей компетенции КСП вправе выражать свое мнение по указанным аспектам. </w:t>
      </w:r>
    </w:p>
    <w:p w:rsidR="00E17C1E" w:rsidRPr="00E17C1E" w:rsidRDefault="00E17C1E" w:rsidP="00E17C1E">
      <w:pPr>
        <w:pStyle w:val="a3"/>
        <w:rPr>
          <w:rFonts w:cs="Times New Roman"/>
          <w:color w:val="000000"/>
          <w:sz w:val="28"/>
          <w:szCs w:val="28"/>
          <w:lang w:val="ru-RU"/>
        </w:rPr>
      </w:pPr>
    </w:p>
    <w:p w:rsidR="0094403D" w:rsidRDefault="00E17C1E" w:rsidP="00E17C1E">
      <w:pPr>
        <w:pStyle w:val="a3"/>
        <w:numPr>
          <w:ilvl w:val="1"/>
          <w:numId w:val="3"/>
        </w:numPr>
        <w:autoSpaceDN w:val="0"/>
        <w:adjustRightInd w:val="0"/>
        <w:ind w:left="425" w:hanging="68"/>
        <w:jc w:val="both"/>
        <w:rPr>
          <w:rFonts w:cs="Times New Roman"/>
          <w:color w:val="000000"/>
          <w:sz w:val="28"/>
          <w:szCs w:val="28"/>
          <w:lang w:val="ru-RU"/>
        </w:rPr>
      </w:pPr>
      <w:r>
        <w:rPr>
          <w:rFonts w:cs="Times New Roman"/>
          <w:color w:val="000000"/>
          <w:sz w:val="28"/>
          <w:szCs w:val="28"/>
          <w:lang w:val="ru-RU"/>
        </w:rPr>
        <w:t xml:space="preserve">Экспертизе подлежат проекты муниципальных программ  или проекты </w:t>
      </w:r>
      <w:r w:rsidR="00CD541F">
        <w:rPr>
          <w:rFonts w:cs="Times New Roman"/>
          <w:color w:val="000000"/>
          <w:sz w:val="28"/>
          <w:szCs w:val="28"/>
          <w:lang w:val="ru-RU"/>
        </w:rPr>
        <w:t xml:space="preserve">о </w:t>
      </w:r>
      <w:r>
        <w:rPr>
          <w:rFonts w:cs="Times New Roman"/>
          <w:color w:val="000000"/>
          <w:sz w:val="28"/>
          <w:szCs w:val="28"/>
          <w:lang w:val="ru-RU"/>
        </w:rPr>
        <w:t>внесени</w:t>
      </w:r>
      <w:r w:rsidR="00CD541F">
        <w:rPr>
          <w:rFonts w:cs="Times New Roman"/>
          <w:color w:val="000000"/>
          <w:sz w:val="28"/>
          <w:szCs w:val="28"/>
          <w:lang w:val="ru-RU"/>
        </w:rPr>
        <w:t>и</w:t>
      </w:r>
      <w:r>
        <w:rPr>
          <w:rFonts w:cs="Times New Roman"/>
          <w:color w:val="000000"/>
          <w:sz w:val="28"/>
          <w:szCs w:val="28"/>
          <w:lang w:val="ru-RU"/>
        </w:rPr>
        <w:t xml:space="preserve"> изменений в действующие программы</w:t>
      </w:r>
      <w:r w:rsidR="0094403D">
        <w:rPr>
          <w:rFonts w:cs="Times New Roman"/>
          <w:color w:val="000000"/>
          <w:sz w:val="28"/>
          <w:szCs w:val="28"/>
          <w:lang w:val="ru-RU"/>
        </w:rPr>
        <w:t>, представленные в КСП в соответствии с постановлением Администрации города от 02.09.2013 № 299-п.</w:t>
      </w:r>
    </w:p>
    <w:p w:rsidR="0094403D" w:rsidRPr="0094403D" w:rsidRDefault="0094403D" w:rsidP="0094403D">
      <w:pPr>
        <w:pStyle w:val="a3"/>
        <w:rPr>
          <w:rFonts w:cs="Times New Roman"/>
          <w:color w:val="000000"/>
          <w:sz w:val="28"/>
          <w:szCs w:val="28"/>
          <w:lang w:val="ru-RU"/>
        </w:rPr>
      </w:pPr>
    </w:p>
    <w:p w:rsidR="00E17C1E" w:rsidRDefault="0094403D" w:rsidP="00E17C1E">
      <w:pPr>
        <w:pStyle w:val="a3"/>
        <w:numPr>
          <w:ilvl w:val="1"/>
          <w:numId w:val="3"/>
        </w:numPr>
        <w:autoSpaceDN w:val="0"/>
        <w:adjustRightInd w:val="0"/>
        <w:ind w:left="425" w:hanging="68"/>
        <w:jc w:val="both"/>
        <w:rPr>
          <w:rFonts w:cs="Times New Roman"/>
          <w:color w:val="000000"/>
          <w:sz w:val="28"/>
          <w:szCs w:val="28"/>
          <w:lang w:val="ru-RU"/>
        </w:rPr>
      </w:pPr>
      <w:r>
        <w:rPr>
          <w:rFonts w:cs="Times New Roman"/>
          <w:color w:val="000000"/>
          <w:sz w:val="28"/>
          <w:szCs w:val="28"/>
          <w:lang w:val="ru-RU"/>
        </w:rPr>
        <w:t xml:space="preserve">Основанием для проведения экспертизы проекта муниципальной программы или проекта о внесении изменений в действующую программу является письменное обращение ответственного исполнителя муниципальной программы, направленное в Контрольно-счетную палату. </w:t>
      </w:r>
    </w:p>
    <w:p w:rsidR="0094403D" w:rsidRPr="0094403D" w:rsidRDefault="0094403D" w:rsidP="0094403D">
      <w:pPr>
        <w:pStyle w:val="a3"/>
        <w:rPr>
          <w:rFonts w:cs="Times New Roman"/>
          <w:color w:val="000000"/>
          <w:sz w:val="28"/>
          <w:szCs w:val="28"/>
          <w:lang w:val="ru-RU"/>
        </w:rPr>
      </w:pPr>
    </w:p>
    <w:p w:rsidR="0094403D" w:rsidRDefault="0094403D" w:rsidP="00E17C1E">
      <w:pPr>
        <w:pStyle w:val="a3"/>
        <w:numPr>
          <w:ilvl w:val="1"/>
          <w:numId w:val="3"/>
        </w:numPr>
        <w:autoSpaceDN w:val="0"/>
        <w:adjustRightInd w:val="0"/>
        <w:ind w:left="425" w:hanging="68"/>
        <w:jc w:val="both"/>
        <w:rPr>
          <w:rFonts w:cs="Times New Roman"/>
          <w:color w:val="000000"/>
          <w:sz w:val="28"/>
          <w:szCs w:val="28"/>
          <w:lang w:val="ru-RU"/>
        </w:rPr>
      </w:pPr>
      <w:r>
        <w:rPr>
          <w:rFonts w:cs="Times New Roman"/>
          <w:color w:val="000000"/>
          <w:sz w:val="28"/>
          <w:szCs w:val="28"/>
          <w:lang w:val="ru-RU"/>
        </w:rPr>
        <w:t xml:space="preserve">Представленный на экспертизу в КСП проект муниципальной программы </w:t>
      </w:r>
      <w:r w:rsidR="00DA0827">
        <w:rPr>
          <w:rFonts w:cs="Times New Roman"/>
          <w:color w:val="000000"/>
          <w:sz w:val="28"/>
          <w:szCs w:val="28"/>
          <w:lang w:val="ru-RU"/>
        </w:rPr>
        <w:t xml:space="preserve">или проект о внесении изменений в действующую программу </w:t>
      </w:r>
      <w:r>
        <w:rPr>
          <w:rFonts w:cs="Times New Roman"/>
          <w:color w:val="000000"/>
          <w:sz w:val="28"/>
          <w:szCs w:val="28"/>
          <w:lang w:val="ru-RU"/>
        </w:rPr>
        <w:t xml:space="preserve">принимается и регистрируется при условии соблюдения требований, установленных </w:t>
      </w:r>
      <w:r w:rsidR="00DA0827">
        <w:rPr>
          <w:rFonts w:cs="Times New Roman"/>
          <w:color w:val="000000"/>
          <w:sz w:val="28"/>
          <w:szCs w:val="28"/>
          <w:lang w:val="ru-RU"/>
        </w:rPr>
        <w:t xml:space="preserve">постановлением Администрации города от 02.09.2013 </w:t>
      </w:r>
      <w:r w:rsidR="00F9541A">
        <w:rPr>
          <w:rFonts w:cs="Times New Roman"/>
          <w:color w:val="000000"/>
          <w:sz w:val="28"/>
          <w:szCs w:val="28"/>
          <w:lang w:val="ru-RU"/>
        </w:rPr>
        <w:t xml:space="preserve">        </w:t>
      </w:r>
      <w:r w:rsidR="00DA0827">
        <w:rPr>
          <w:rFonts w:cs="Times New Roman"/>
          <w:color w:val="000000"/>
          <w:sz w:val="28"/>
          <w:szCs w:val="28"/>
          <w:lang w:val="ru-RU"/>
        </w:rPr>
        <w:t>№ 299-п в части обеспечения предварительной процедуры согласования проекта.</w:t>
      </w:r>
      <w:r w:rsidR="00DA0827" w:rsidRPr="00DA0827">
        <w:rPr>
          <w:rFonts w:cs="Times New Roman"/>
          <w:color w:val="000000"/>
          <w:sz w:val="28"/>
          <w:szCs w:val="28"/>
          <w:lang w:val="ru-RU"/>
        </w:rPr>
        <w:t xml:space="preserve"> </w:t>
      </w:r>
      <w:r w:rsidR="00DA0827">
        <w:rPr>
          <w:rFonts w:cs="Times New Roman"/>
          <w:color w:val="000000"/>
          <w:sz w:val="28"/>
          <w:szCs w:val="28"/>
          <w:lang w:val="ru-RU"/>
        </w:rPr>
        <w:t>К проекту прилагается пояснительная записка разработчика проекта.</w:t>
      </w:r>
    </w:p>
    <w:p w:rsidR="00DA0827" w:rsidRDefault="00DA0827" w:rsidP="00DA0827">
      <w:pPr>
        <w:pStyle w:val="a3"/>
        <w:rPr>
          <w:rFonts w:cs="Times New Roman"/>
          <w:color w:val="000000"/>
          <w:sz w:val="28"/>
          <w:szCs w:val="28"/>
          <w:lang w:val="ru-RU"/>
        </w:rPr>
      </w:pPr>
      <w:r>
        <w:rPr>
          <w:rFonts w:cs="Times New Roman"/>
          <w:color w:val="000000"/>
          <w:sz w:val="28"/>
          <w:szCs w:val="28"/>
          <w:lang w:val="ru-RU"/>
        </w:rPr>
        <w:t xml:space="preserve">      </w:t>
      </w:r>
    </w:p>
    <w:p w:rsidR="00612119" w:rsidRDefault="0058656F" w:rsidP="00612119">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Проведение финансово-экономической экспертизы осуществляется сотрудниками Контрольно-счетной палаты в соответствии с приказом председателя КСП.</w:t>
      </w:r>
      <w:r w:rsidR="00612119" w:rsidRPr="00612119">
        <w:rPr>
          <w:rFonts w:cs="Times New Roman"/>
          <w:color w:val="000000"/>
          <w:sz w:val="28"/>
          <w:szCs w:val="28"/>
          <w:lang w:val="ru-RU"/>
        </w:rPr>
        <w:t xml:space="preserve"> </w:t>
      </w:r>
    </w:p>
    <w:p w:rsidR="00612119" w:rsidRPr="00612119" w:rsidRDefault="00612119" w:rsidP="00612119">
      <w:pPr>
        <w:pStyle w:val="a3"/>
        <w:rPr>
          <w:rFonts w:cs="Times New Roman"/>
          <w:color w:val="000000"/>
          <w:sz w:val="28"/>
          <w:szCs w:val="28"/>
          <w:lang w:val="ru-RU"/>
        </w:rPr>
      </w:pPr>
    </w:p>
    <w:p w:rsidR="00E17C1E" w:rsidRPr="00612119" w:rsidRDefault="00612119" w:rsidP="001813EA">
      <w:pPr>
        <w:pStyle w:val="a3"/>
        <w:numPr>
          <w:ilvl w:val="1"/>
          <w:numId w:val="3"/>
        </w:numPr>
        <w:autoSpaceDN w:val="0"/>
        <w:adjustRightInd w:val="0"/>
        <w:ind w:left="426" w:hanging="66"/>
        <w:jc w:val="both"/>
        <w:rPr>
          <w:rFonts w:cs="Times New Roman"/>
          <w:color w:val="000000"/>
          <w:sz w:val="28"/>
          <w:szCs w:val="28"/>
          <w:lang w:val="ru-RU"/>
        </w:rPr>
      </w:pPr>
      <w:r w:rsidRPr="00612119">
        <w:rPr>
          <w:rFonts w:cs="Times New Roman"/>
          <w:color w:val="000000"/>
          <w:sz w:val="28"/>
          <w:szCs w:val="28"/>
          <w:lang w:val="ru-RU"/>
        </w:rPr>
        <w:t>Объем экспертизы проекта муниципальной программы определяется сотрудником КСП, ответственным за проведение экспертизы, исходя из целей и задач экспертизы и условий её проведения (срока подготовки заключения, а также полноты предоставления материалов и качества их оформления).</w:t>
      </w:r>
    </w:p>
    <w:p w:rsidR="0058656F" w:rsidRPr="0058656F" w:rsidRDefault="0058656F" w:rsidP="0058656F">
      <w:pPr>
        <w:pStyle w:val="a3"/>
        <w:rPr>
          <w:rFonts w:cs="Times New Roman"/>
          <w:color w:val="000000"/>
          <w:sz w:val="28"/>
          <w:szCs w:val="28"/>
          <w:lang w:val="ru-RU"/>
        </w:rPr>
      </w:pPr>
    </w:p>
    <w:p w:rsidR="0058656F" w:rsidRDefault="0058656F" w:rsidP="001813EA">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Срок проведения экспертизы проекта муниципальной программы или проекта о внесении изменений в действующую программу не должен превышать 10 рабочих дней со дня его поступления в КСП.</w:t>
      </w:r>
    </w:p>
    <w:p w:rsidR="00716F2B" w:rsidRPr="00716F2B" w:rsidRDefault="00716F2B" w:rsidP="00716F2B">
      <w:pPr>
        <w:pStyle w:val="a3"/>
        <w:rPr>
          <w:rFonts w:cs="Times New Roman"/>
          <w:color w:val="000000"/>
          <w:sz w:val="28"/>
          <w:szCs w:val="28"/>
          <w:lang w:val="ru-RU"/>
        </w:rPr>
      </w:pPr>
    </w:p>
    <w:p w:rsidR="00C47C68" w:rsidRDefault="00C306FE" w:rsidP="00C306FE">
      <w:pPr>
        <w:pStyle w:val="a3"/>
        <w:numPr>
          <w:ilvl w:val="0"/>
          <w:numId w:val="3"/>
        </w:numPr>
        <w:autoSpaceDN w:val="0"/>
        <w:adjustRightInd w:val="0"/>
        <w:jc w:val="center"/>
        <w:rPr>
          <w:rFonts w:cs="Times New Roman"/>
          <w:b/>
          <w:color w:val="000000"/>
          <w:sz w:val="28"/>
          <w:szCs w:val="28"/>
          <w:lang w:val="ru-RU"/>
        </w:rPr>
      </w:pPr>
      <w:r w:rsidRPr="00C306FE">
        <w:rPr>
          <w:rFonts w:cs="Times New Roman"/>
          <w:b/>
          <w:color w:val="000000"/>
          <w:sz w:val="28"/>
          <w:szCs w:val="28"/>
          <w:lang w:val="ru-RU"/>
        </w:rPr>
        <w:t>Проведение финансово-экономическо</w:t>
      </w:r>
      <w:r>
        <w:rPr>
          <w:rFonts w:cs="Times New Roman"/>
          <w:b/>
          <w:color w:val="000000"/>
          <w:sz w:val="28"/>
          <w:szCs w:val="28"/>
          <w:lang w:val="ru-RU"/>
        </w:rPr>
        <w:t>й</w:t>
      </w:r>
      <w:r w:rsidRPr="00C306FE">
        <w:rPr>
          <w:rFonts w:cs="Times New Roman"/>
          <w:b/>
          <w:color w:val="000000"/>
          <w:sz w:val="28"/>
          <w:szCs w:val="28"/>
          <w:lang w:val="ru-RU"/>
        </w:rPr>
        <w:t xml:space="preserve"> экспертизы проекта муниц</w:t>
      </w:r>
      <w:r>
        <w:rPr>
          <w:rFonts w:cs="Times New Roman"/>
          <w:b/>
          <w:color w:val="000000"/>
          <w:sz w:val="28"/>
          <w:szCs w:val="28"/>
          <w:lang w:val="ru-RU"/>
        </w:rPr>
        <w:t>и</w:t>
      </w:r>
      <w:r w:rsidRPr="00C306FE">
        <w:rPr>
          <w:rFonts w:cs="Times New Roman"/>
          <w:b/>
          <w:color w:val="000000"/>
          <w:sz w:val="28"/>
          <w:szCs w:val="28"/>
          <w:lang w:val="ru-RU"/>
        </w:rPr>
        <w:t>пальн</w:t>
      </w:r>
      <w:r>
        <w:rPr>
          <w:rFonts w:cs="Times New Roman"/>
          <w:b/>
          <w:color w:val="000000"/>
          <w:sz w:val="28"/>
          <w:szCs w:val="28"/>
          <w:lang w:val="ru-RU"/>
        </w:rPr>
        <w:t>о</w:t>
      </w:r>
      <w:r w:rsidRPr="00C306FE">
        <w:rPr>
          <w:rFonts w:cs="Times New Roman"/>
          <w:b/>
          <w:color w:val="000000"/>
          <w:sz w:val="28"/>
          <w:szCs w:val="28"/>
          <w:lang w:val="ru-RU"/>
        </w:rPr>
        <w:t>й программы</w:t>
      </w:r>
    </w:p>
    <w:p w:rsidR="00C306FE" w:rsidRDefault="00C306FE" w:rsidP="00C306FE">
      <w:pPr>
        <w:pStyle w:val="a3"/>
        <w:autoSpaceDN w:val="0"/>
        <w:adjustRightInd w:val="0"/>
        <w:rPr>
          <w:rFonts w:cs="Times New Roman"/>
          <w:color w:val="000000"/>
          <w:sz w:val="28"/>
          <w:szCs w:val="28"/>
          <w:lang w:val="ru-RU"/>
        </w:rPr>
      </w:pPr>
    </w:p>
    <w:p w:rsidR="00644E1E" w:rsidRDefault="00644E1E" w:rsidP="00644E1E">
      <w:pPr>
        <w:pStyle w:val="a3"/>
        <w:numPr>
          <w:ilvl w:val="1"/>
          <w:numId w:val="3"/>
        </w:numPr>
        <w:autoSpaceDN w:val="0"/>
        <w:adjustRightInd w:val="0"/>
        <w:ind w:left="425" w:hanging="68"/>
        <w:jc w:val="both"/>
        <w:rPr>
          <w:rFonts w:cs="Times New Roman"/>
          <w:color w:val="000000"/>
          <w:sz w:val="28"/>
          <w:szCs w:val="28"/>
          <w:lang w:val="ru-RU"/>
        </w:rPr>
      </w:pPr>
      <w:r w:rsidRPr="00D6415C">
        <w:rPr>
          <w:rFonts w:cs="Times New Roman"/>
          <w:i/>
          <w:color w:val="000000"/>
          <w:sz w:val="28"/>
          <w:szCs w:val="28"/>
          <w:lang w:val="ru-RU"/>
        </w:rPr>
        <w:t>Основными</w:t>
      </w:r>
      <w:r>
        <w:rPr>
          <w:rFonts w:cs="Times New Roman"/>
          <w:color w:val="000000"/>
          <w:sz w:val="28"/>
          <w:szCs w:val="28"/>
          <w:lang w:val="ru-RU"/>
        </w:rPr>
        <w:t xml:space="preserve"> </w:t>
      </w:r>
      <w:r w:rsidRPr="00D6415C">
        <w:rPr>
          <w:rFonts w:cs="Times New Roman"/>
          <w:i/>
          <w:color w:val="000000"/>
          <w:sz w:val="28"/>
          <w:szCs w:val="28"/>
          <w:lang w:val="ru-RU"/>
        </w:rPr>
        <w:t>задачами</w:t>
      </w:r>
      <w:r>
        <w:rPr>
          <w:rFonts w:cs="Times New Roman"/>
          <w:color w:val="000000"/>
          <w:sz w:val="28"/>
          <w:szCs w:val="28"/>
          <w:lang w:val="ru-RU"/>
        </w:rPr>
        <w:t xml:space="preserve"> экспертизы проекта муниципальной </w:t>
      </w:r>
      <w:r>
        <w:rPr>
          <w:rFonts w:cs="Times New Roman"/>
          <w:color w:val="000000"/>
          <w:sz w:val="28"/>
          <w:szCs w:val="28"/>
          <w:lang w:val="ru-RU"/>
        </w:rPr>
        <w:lastRenderedPageBreak/>
        <w:t>программы является оценка:</w:t>
      </w:r>
    </w:p>
    <w:p w:rsidR="0058656F" w:rsidRDefault="0058656F" w:rsidP="0058656F">
      <w:pPr>
        <w:pStyle w:val="a3"/>
        <w:autoSpaceDN w:val="0"/>
        <w:adjustRightInd w:val="0"/>
        <w:ind w:left="425"/>
        <w:jc w:val="both"/>
        <w:rPr>
          <w:rFonts w:cs="Times New Roman"/>
          <w:color w:val="000000"/>
          <w:sz w:val="28"/>
          <w:szCs w:val="28"/>
          <w:lang w:val="ru-RU"/>
        </w:rPr>
      </w:pPr>
      <w:r>
        <w:rPr>
          <w:rFonts w:cs="Times New Roman"/>
          <w:color w:val="000000"/>
          <w:sz w:val="28"/>
          <w:szCs w:val="28"/>
          <w:lang w:val="ru-RU"/>
        </w:rPr>
        <w:t>-   соответствия положений проекта муниципальной программы нормам законов и иных нормативных правовых актов;</w:t>
      </w:r>
    </w:p>
    <w:p w:rsidR="0058656F" w:rsidRDefault="0058656F" w:rsidP="0058656F">
      <w:pPr>
        <w:pStyle w:val="a3"/>
        <w:autoSpaceDN w:val="0"/>
        <w:adjustRightInd w:val="0"/>
        <w:ind w:left="425"/>
        <w:jc w:val="both"/>
        <w:rPr>
          <w:rFonts w:cs="Times New Roman"/>
          <w:color w:val="000000"/>
          <w:sz w:val="28"/>
          <w:szCs w:val="28"/>
          <w:lang w:val="ru-RU"/>
        </w:rPr>
      </w:pPr>
      <w:r>
        <w:rPr>
          <w:rFonts w:cs="Times New Roman"/>
          <w:color w:val="000000"/>
          <w:sz w:val="28"/>
          <w:szCs w:val="28"/>
          <w:lang w:val="ru-RU"/>
        </w:rPr>
        <w:t>-    корректности определения ожидаемых результатов, целевых показателей (индикаторов) муниципальной программы;</w:t>
      </w:r>
    </w:p>
    <w:p w:rsidR="0058656F" w:rsidRDefault="0058656F" w:rsidP="0058656F">
      <w:pPr>
        <w:pStyle w:val="a3"/>
        <w:autoSpaceDN w:val="0"/>
        <w:adjustRightInd w:val="0"/>
        <w:ind w:left="425"/>
        <w:jc w:val="both"/>
        <w:rPr>
          <w:rFonts w:cs="Times New Roman"/>
          <w:color w:val="000000"/>
          <w:sz w:val="28"/>
          <w:szCs w:val="28"/>
          <w:lang w:val="ru-RU"/>
        </w:rPr>
      </w:pPr>
      <w:r>
        <w:rPr>
          <w:rFonts w:cs="Times New Roman"/>
          <w:color w:val="000000"/>
          <w:sz w:val="28"/>
          <w:szCs w:val="28"/>
          <w:lang w:val="ru-RU"/>
        </w:rPr>
        <w:t>- целостности и связанност</w:t>
      </w:r>
      <w:r w:rsidR="00C904E9">
        <w:rPr>
          <w:rFonts w:cs="Times New Roman"/>
          <w:color w:val="000000"/>
          <w:sz w:val="28"/>
          <w:szCs w:val="28"/>
          <w:lang w:val="ru-RU"/>
        </w:rPr>
        <w:t>и</w:t>
      </w:r>
      <w:r>
        <w:rPr>
          <w:rFonts w:cs="Times New Roman"/>
          <w:color w:val="000000"/>
          <w:sz w:val="28"/>
          <w:szCs w:val="28"/>
          <w:lang w:val="ru-RU"/>
        </w:rPr>
        <w:t xml:space="preserve"> задач муниципальной программы и мероприятий по их выполнению;</w:t>
      </w:r>
    </w:p>
    <w:p w:rsidR="0058656F" w:rsidRDefault="0058656F" w:rsidP="0058656F">
      <w:pPr>
        <w:pStyle w:val="a3"/>
        <w:autoSpaceDN w:val="0"/>
        <w:adjustRightInd w:val="0"/>
        <w:ind w:left="425"/>
        <w:jc w:val="both"/>
        <w:rPr>
          <w:rFonts w:cs="Times New Roman"/>
          <w:color w:val="000000"/>
          <w:sz w:val="28"/>
          <w:szCs w:val="28"/>
          <w:lang w:val="ru-RU"/>
        </w:rPr>
      </w:pPr>
      <w:r>
        <w:rPr>
          <w:rFonts w:cs="Times New Roman"/>
          <w:color w:val="000000"/>
          <w:sz w:val="28"/>
          <w:szCs w:val="28"/>
          <w:lang w:val="ru-RU"/>
        </w:rPr>
        <w:t>-   обоснованности заявленных финансовых потребностей муниципальной программы.</w:t>
      </w:r>
    </w:p>
    <w:p w:rsidR="0058656F" w:rsidRDefault="0058656F" w:rsidP="0058656F">
      <w:pPr>
        <w:pStyle w:val="a3"/>
        <w:autoSpaceDN w:val="0"/>
        <w:adjustRightInd w:val="0"/>
        <w:ind w:left="425"/>
        <w:jc w:val="both"/>
        <w:rPr>
          <w:rFonts w:cs="Times New Roman"/>
          <w:color w:val="000000"/>
          <w:sz w:val="28"/>
          <w:szCs w:val="28"/>
          <w:lang w:val="ru-RU"/>
        </w:rPr>
      </w:pPr>
    </w:p>
    <w:p w:rsidR="0058656F" w:rsidRDefault="0058656F" w:rsidP="00644E1E">
      <w:pPr>
        <w:pStyle w:val="a3"/>
        <w:numPr>
          <w:ilvl w:val="1"/>
          <w:numId w:val="3"/>
        </w:numPr>
        <w:autoSpaceDN w:val="0"/>
        <w:adjustRightInd w:val="0"/>
        <w:ind w:left="425" w:hanging="68"/>
        <w:jc w:val="both"/>
        <w:rPr>
          <w:rFonts w:cs="Times New Roman"/>
          <w:color w:val="000000"/>
          <w:sz w:val="28"/>
          <w:szCs w:val="28"/>
          <w:lang w:val="ru-RU"/>
        </w:rPr>
      </w:pPr>
      <w:r>
        <w:rPr>
          <w:rFonts w:cs="Times New Roman"/>
          <w:color w:val="000000"/>
          <w:sz w:val="28"/>
          <w:szCs w:val="28"/>
          <w:lang w:val="ru-RU"/>
        </w:rPr>
        <w:t xml:space="preserve">Экспертиза проекта муниципальной программы включает в себя </w:t>
      </w:r>
      <w:r w:rsidR="006737EF">
        <w:rPr>
          <w:rFonts w:cs="Times New Roman"/>
          <w:color w:val="000000"/>
          <w:sz w:val="28"/>
          <w:szCs w:val="28"/>
          <w:lang w:val="ru-RU"/>
        </w:rPr>
        <w:t xml:space="preserve">четыре </w:t>
      </w:r>
      <w:r>
        <w:rPr>
          <w:rFonts w:cs="Times New Roman"/>
          <w:color w:val="000000"/>
          <w:sz w:val="28"/>
          <w:szCs w:val="28"/>
          <w:lang w:val="ru-RU"/>
        </w:rPr>
        <w:t>основных этап</w:t>
      </w:r>
      <w:r w:rsidR="006737EF">
        <w:rPr>
          <w:rFonts w:cs="Times New Roman"/>
          <w:color w:val="000000"/>
          <w:sz w:val="28"/>
          <w:szCs w:val="28"/>
          <w:lang w:val="ru-RU"/>
        </w:rPr>
        <w:t>а</w:t>
      </w:r>
      <w:r w:rsidR="00C904E9">
        <w:rPr>
          <w:rFonts w:cs="Times New Roman"/>
          <w:color w:val="000000"/>
          <w:sz w:val="28"/>
          <w:szCs w:val="28"/>
          <w:lang w:val="ru-RU"/>
        </w:rPr>
        <w:t>:</w:t>
      </w:r>
    </w:p>
    <w:p w:rsidR="00C904E9" w:rsidRDefault="00C904E9" w:rsidP="00C904E9">
      <w:pPr>
        <w:pStyle w:val="a3"/>
        <w:autoSpaceDN w:val="0"/>
        <w:adjustRightInd w:val="0"/>
        <w:ind w:left="425"/>
        <w:jc w:val="both"/>
        <w:rPr>
          <w:rFonts w:cs="Times New Roman"/>
          <w:color w:val="000000"/>
          <w:sz w:val="28"/>
          <w:szCs w:val="28"/>
          <w:lang w:val="ru-RU"/>
        </w:rPr>
      </w:pPr>
      <w:r>
        <w:rPr>
          <w:rFonts w:cs="Times New Roman"/>
          <w:color w:val="000000"/>
          <w:sz w:val="28"/>
          <w:szCs w:val="28"/>
          <w:lang w:val="ru-RU"/>
        </w:rPr>
        <w:t xml:space="preserve"> -</w:t>
      </w:r>
      <w:r w:rsidR="006737EF">
        <w:rPr>
          <w:rFonts w:cs="Times New Roman"/>
          <w:color w:val="000000"/>
          <w:sz w:val="28"/>
          <w:szCs w:val="28"/>
          <w:lang w:val="ru-RU"/>
        </w:rPr>
        <w:t xml:space="preserve"> </w:t>
      </w:r>
      <w:r>
        <w:rPr>
          <w:rFonts w:cs="Times New Roman"/>
          <w:color w:val="000000"/>
          <w:sz w:val="28"/>
          <w:szCs w:val="28"/>
          <w:lang w:val="ru-RU"/>
        </w:rPr>
        <w:t xml:space="preserve">анализ соответствия целей и задач муниципальной программы </w:t>
      </w:r>
      <w:r w:rsidR="00ED3DC7">
        <w:rPr>
          <w:rFonts w:cs="Times New Roman"/>
          <w:color w:val="000000"/>
          <w:sz w:val="28"/>
          <w:szCs w:val="28"/>
          <w:lang w:val="ru-RU"/>
        </w:rPr>
        <w:t>основным направлениям государственной политики Российской Федерации</w:t>
      </w:r>
      <w:r w:rsidR="00D80B01">
        <w:rPr>
          <w:rFonts w:cs="Times New Roman"/>
          <w:color w:val="000000"/>
          <w:sz w:val="28"/>
          <w:szCs w:val="28"/>
          <w:lang w:val="ru-RU"/>
        </w:rPr>
        <w:t xml:space="preserve">, приоритетам социально-экономического развития </w:t>
      </w:r>
      <w:r w:rsidR="006737EF">
        <w:rPr>
          <w:rFonts w:cs="Times New Roman"/>
          <w:color w:val="000000"/>
          <w:sz w:val="28"/>
          <w:szCs w:val="28"/>
          <w:lang w:val="ru-RU"/>
        </w:rPr>
        <w:t xml:space="preserve">Красноярского края, города </w:t>
      </w:r>
      <w:r w:rsidR="00871B26">
        <w:rPr>
          <w:rFonts w:cs="Times New Roman"/>
          <w:color w:val="000000"/>
          <w:sz w:val="28"/>
          <w:szCs w:val="28"/>
          <w:lang w:val="ru-RU"/>
        </w:rPr>
        <w:t xml:space="preserve">Ачинска </w:t>
      </w:r>
      <w:r w:rsidR="00ED3DC7">
        <w:rPr>
          <w:rFonts w:cs="Times New Roman"/>
          <w:color w:val="000000"/>
          <w:sz w:val="28"/>
          <w:szCs w:val="28"/>
          <w:lang w:val="ru-RU"/>
        </w:rPr>
        <w:t>в соответствующей сфере;</w:t>
      </w:r>
    </w:p>
    <w:p w:rsidR="00ED3DC7" w:rsidRDefault="00ED3DC7" w:rsidP="00C904E9">
      <w:pPr>
        <w:pStyle w:val="a3"/>
        <w:autoSpaceDN w:val="0"/>
        <w:adjustRightInd w:val="0"/>
        <w:ind w:left="425"/>
        <w:jc w:val="both"/>
        <w:rPr>
          <w:rFonts w:cs="Times New Roman"/>
          <w:color w:val="000000"/>
          <w:sz w:val="28"/>
          <w:szCs w:val="28"/>
          <w:lang w:val="ru-RU"/>
        </w:rPr>
      </w:pPr>
      <w:r>
        <w:rPr>
          <w:rFonts w:cs="Times New Roman"/>
          <w:color w:val="000000"/>
          <w:sz w:val="28"/>
          <w:szCs w:val="28"/>
          <w:lang w:val="ru-RU"/>
        </w:rPr>
        <w:t>-</w:t>
      </w:r>
      <w:r w:rsidR="006737EF">
        <w:rPr>
          <w:rFonts w:cs="Times New Roman"/>
          <w:color w:val="000000"/>
          <w:sz w:val="28"/>
          <w:szCs w:val="28"/>
          <w:lang w:val="ru-RU"/>
        </w:rPr>
        <w:t xml:space="preserve"> </w:t>
      </w:r>
      <w:r w:rsidR="00D80B01">
        <w:rPr>
          <w:rFonts w:cs="Times New Roman"/>
          <w:color w:val="000000"/>
          <w:sz w:val="28"/>
          <w:szCs w:val="28"/>
          <w:lang w:val="ru-RU"/>
        </w:rPr>
        <w:t>анализ структуры и содержания программы;</w:t>
      </w:r>
    </w:p>
    <w:p w:rsidR="006737EF" w:rsidRDefault="00D80B01" w:rsidP="00C904E9">
      <w:pPr>
        <w:pStyle w:val="a3"/>
        <w:autoSpaceDN w:val="0"/>
        <w:adjustRightInd w:val="0"/>
        <w:ind w:left="425"/>
        <w:jc w:val="both"/>
        <w:rPr>
          <w:rFonts w:cs="Times New Roman"/>
          <w:color w:val="000000"/>
          <w:sz w:val="28"/>
          <w:szCs w:val="28"/>
          <w:lang w:val="ru-RU"/>
        </w:rPr>
      </w:pPr>
      <w:r>
        <w:rPr>
          <w:rFonts w:cs="Times New Roman"/>
          <w:color w:val="000000"/>
          <w:sz w:val="28"/>
          <w:szCs w:val="28"/>
          <w:lang w:val="ru-RU"/>
        </w:rPr>
        <w:t xml:space="preserve">- </w:t>
      </w:r>
      <w:r w:rsidR="006737EF">
        <w:rPr>
          <w:rFonts w:cs="Times New Roman"/>
          <w:color w:val="000000"/>
          <w:sz w:val="28"/>
          <w:szCs w:val="28"/>
          <w:lang w:val="ru-RU"/>
        </w:rPr>
        <w:t>анализ ресурсного обеспечения;</w:t>
      </w:r>
    </w:p>
    <w:p w:rsidR="00D80B01" w:rsidRDefault="006737EF" w:rsidP="00C904E9">
      <w:pPr>
        <w:pStyle w:val="a3"/>
        <w:autoSpaceDN w:val="0"/>
        <w:adjustRightInd w:val="0"/>
        <w:ind w:left="425"/>
        <w:jc w:val="both"/>
        <w:rPr>
          <w:rFonts w:cs="Times New Roman"/>
          <w:color w:val="000000"/>
          <w:sz w:val="28"/>
          <w:szCs w:val="28"/>
          <w:lang w:val="ru-RU"/>
        </w:rPr>
      </w:pPr>
      <w:r>
        <w:rPr>
          <w:rFonts w:cs="Times New Roman"/>
          <w:color w:val="000000"/>
          <w:sz w:val="28"/>
          <w:szCs w:val="28"/>
          <w:lang w:val="ru-RU"/>
        </w:rPr>
        <w:t xml:space="preserve">- выводы и предложения по результатам проведенной экспертизы. </w:t>
      </w:r>
    </w:p>
    <w:p w:rsidR="00871B26" w:rsidRDefault="00871B26" w:rsidP="00C904E9">
      <w:pPr>
        <w:pStyle w:val="a3"/>
        <w:autoSpaceDN w:val="0"/>
        <w:adjustRightInd w:val="0"/>
        <w:ind w:left="425"/>
        <w:jc w:val="both"/>
        <w:rPr>
          <w:rFonts w:cs="Times New Roman"/>
          <w:color w:val="000000"/>
          <w:sz w:val="28"/>
          <w:szCs w:val="28"/>
          <w:lang w:val="ru-RU"/>
        </w:rPr>
      </w:pPr>
    </w:p>
    <w:p w:rsidR="00363C16" w:rsidRPr="00AD2707" w:rsidRDefault="00871B26" w:rsidP="00AD2707">
      <w:pPr>
        <w:pStyle w:val="a3"/>
        <w:numPr>
          <w:ilvl w:val="1"/>
          <w:numId w:val="3"/>
        </w:numPr>
        <w:autoSpaceDN w:val="0"/>
        <w:adjustRightInd w:val="0"/>
        <w:ind w:left="426" w:hanging="66"/>
        <w:jc w:val="both"/>
        <w:rPr>
          <w:rFonts w:cs="Times New Roman"/>
          <w:color w:val="000000"/>
          <w:sz w:val="28"/>
          <w:szCs w:val="28"/>
          <w:lang w:val="ru-RU"/>
        </w:rPr>
      </w:pPr>
      <w:r w:rsidRPr="00AD2707">
        <w:rPr>
          <w:rFonts w:cs="Times New Roman"/>
          <w:color w:val="000000"/>
          <w:sz w:val="28"/>
          <w:szCs w:val="28"/>
          <w:lang w:val="ru-RU"/>
        </w:rPr>
        <w:t xml:space="preserve">Первый этап экспертизы включает в себя анализ нормативных правовых актов Российской Федерации, основных приоритетов государственной политики </w:t>
      </w:r>
      <w:r w:rsidR="00CD5BD1" w:rsidRPr="00AD2707">
        <w:rPr>
          <w:rFonts w:cs="Times New Roman"/>
          <w:color w:val="000000"/>
          <w:sz w:val="28"/>
          <w:szCs w:val="28"/>
          <w:lang w:val="ru-RU"/>
        </w:rPr>
        <w:t xml:space="preserve">Российской Федерации, приоритетов социально-экономического развития Красноярского края, города Ачинска в соответствующей сфере. </w:t>
      </w:r>
      <w:r w:rsidR="00AD2707">
        <w:rPr>
          <w:rFonts w:cs="Times New Roman"/>
          <w:color w:val="000000"/>
          <w:sz w:val="28"/>
          <w:szCs w:val="28"/>
          <w:lang w:val="ru-RU"/>
        </w:rPr>
        <w:t xml:space="preserve"> О</w:t>
      </w:r>
      <w:r w:rsidR="00AD2707" w:rsidRPr="00AD2707">
        <w:rPr>
          <w:rFonts w:cs="Times New Roman"/>
          <w:color w:val="000000"/>
          <w:sz w:val="28"/>
          <w:szCs w:val="28"/>
          <w:lang w:val="ru-RU"/>
        </w:rPr>
        <w:t>пределяется, включена ли программа в перечень муниципальных программ, предполагаемых к реализации в очередном финансовом году</w:t>
      </w:r>
    </w:p>
    <w:p w:rsidR="00CD5BD1" w:rsidRDefault="00363C16" w:rsidP="00363C16">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w:t>
      </w:r>
      <w:r w:rsidR="00CD5BD1">
        <w:rPr>
          <w:rFonts w:cs="Times New Roman"/>
          <w:color w:val="000000"/>
          <w:sz w:val="28"/>
          <w:szCs w:val="28"/>
          <w:lang w:val="ru-RU"/>
        </w:rPr>
        <w:t>В ходе анализа формиру</w:t>
      </w:r>
      <w:r>
        <w:rPr>
          <w:rFonts w:cs="Times New Roman"/>
          <w:color w:val="000000"/>
          <w:sz w:val="28"/>
          <w:szCs w:val="28"/>
          <w:lang w:val="ru-RU"/>
        </w:rPr>
        <w:t>ю</w:t>
      </w:r>
      <w:r w:rsidR="00CD5BD1">
        <w:rPr>
          <w:rFonts w:cs="Times New Roman"/>
          <w:color w:val="000000"/>
          <w:sz w:val="28"/>
          <w:szCs w:val="28"/>
          <w:lang w:val="ru-RU"/>
        </w:rPr>
        <w:t>тся вывод</w:t>
      </w:r>
      <w:r>
        <w:rPr>
          <w:rFonts w:cs="Times New Roman"/>
          <w:color w:val="000000"/>
          <w:sz w:val="28"/>
          <w:szCs w:val="28"/>
          <w:lang w:val="ru-RU"/>
        </w:rPr>
        <w:t>ы о соответствии основных направлений, целей и задач программы приоритетам государственной политики в соответствующей сфере, целевым ориентирам  стратегических программ социально-экономического развития Красноярского края, города Ачинска, полномочиям и сферам ответственности органов муниципальной власти.</w:t>
      </w:r>
    </w:p>
    <w:p w:rsidR="00363C16" w:rsidRDefault="00363C16" w:rsidP="00363C16">
      <w:pPr>
        <w:pStyle w:val="a3"/>
        <w:autoSpaceDN w:val="0"/>
        <w:adjustRightInd w:val="0"/>
        <w:ind w:left="426"/>
        <w:jc w:val="both"/>
        <w:rPr>
          <w:rFonts w:cs="Times New Roman"/>
          <w:color w:val="000000"/>
          <w:sz w:val="28"/>
          <w:szCs w:val="28"/>
          <w:lang w:val="ru-RU"/>
        </w:rPr>
      </w:pPr>
    </w:p>
    <w:p w:rsidR="0065373B" w:rsidRDefault="00363C16" w:rsidP="00871B26">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 xml:space="preserve">Второй этап экспертизы включает в себя </w:t>
      </w:r>
      <w:r w:rsidR="0065373B">
        <w:rPr>
          <w:rFonts w:cs="Times New Roman"/>
          <w:color w:val="000000"/>
          <w:sz w:val="28"/>
          <w:szCs w:val="28"/>
          <w:lang w:val="ru-RU"/>
        </w:rPr>
        <w:t>анализ логически выстроенной структуры муниципальной программы, подпрограмм и отдельных мероприятий, целевых показателей и показателей результативности, прогноза конечных результатов, социальных, финансово-экономических и прочих рисков реализации программы.</w:t>
      </w:r>
    </w:p>
    <w:p w:rsidR="00FA4B67" w:rsidRDefault="00FA4B67" w:rsidP="00FA4B67">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w:t>
      </w:r>
      <w:r w:rsidR="00AD2707">
        <w:rPr>
          <w:rFonts w:cs="Times New Roman"/>
          <w:color w:val="000000"/>
          <w:sz w:val="28"/>
          <w:szCs w:val="28"/>
          <w:lang w:val="ru-RU"/>
        </w:rPr>
        <w:t>На данном этапе</w:t>
      </w:r>
      <w:r w:rsidR="00CF334C">
        <w:rPr>
          <w:rFonts w:cs="Times New Roman"/>
          <w:color w:val="000000"/>
          <w:sz w:val="28"/>
          <w:szCs w:val="28"/>
          <w:lang w:val="ru-RU"/>
        </w:rPr>
        <w:t xml:space="preserve"> </w:t>
      </w:r>
      <w:r w:rsidR="0065373B">
        <w:rPr>
          <w:rFonts w:cs="Times New Roman"/>
          <w:color w:val="000000"/>
          <w:sz w:val="28"/>
          <w:szCs w:val="28"/>
          <w:lang w:val="ru-RU"/>
        </w:rPr>
        <w:t>анализир</w:t>
      </w:r>
      <w:r w:rsidR="00CF334C">
        <w:rPr>
          <w:rFonts w:cs="Times New Roman"/>
          <w:color w:val="000000"/>
          <w:sz w:val="28"/>
          <w:szCs w:val="28"/>
          <w:lang w:val="ru-RU"/>
        </w:rPr>
        <w:t>уется соответствие структуры программы требованиям, предусмотренным п. 4.2.</w:t>
      </w:r>
      <w:r w:rsidR="001E4411">
        <w:rPr>
          <w:rFonts w:cs="Times New Roman"/>
          <w:color w:val="000000"/>
          <w:sz w:val="28"/>
          <w:szCs w:val="28"/>
          <w:lang w:val="ru-RU"/>
        </w:rPr>
        <w:t xml:space="preserve"> </w:t>
      </w:r>
      <w:r w:rsidR="006B34B1">
        <w:rPr>
          <w:rFonts w:cs="Times New Roman"/>
          <w:color w:val="000000"/>
          <w:sz w:val="28"/>
          <w:szCs w:val="28"/>
          <w:lang w:val="ru-RU"/>
        </w:rPr>
        <w:t>постановления Администрации города от 02.09.2013 № 299-п «Об утверждении Порядка принятия решений о разработке муниципальных программ города Ачинска, их формировании и реализации»</w:t>
      </w:r>
      <w:r>
        <w:rPr>
          <w:rFonts w:cs="Times New Roman"/>
          <w:color w:val="000000"/>
          <w:sz w:val="28"/>
          <w:szCs w:val="28"/>
          <w:lang w:val="ru-RU"/>
        </w:rPr>
        <w:t xml:space="preserve"> (далее – Порядок)</w:t>
      </w:r>
      <w:r w:rsidR="006B34B1">
        <w:rPr>
          <w:rFonts w:cs="Times New Roman"/>
          <w:color w:val="000000"/>
          <w:sz w:val="28"/>
          <w:szCs w:val="28"/>
          <w:lang w:val="ru-RU"/>
        </w:rPr>
        <w:t xml:space="preserve">. </w:t>
      </w:r>
    </w:p>
    <w:p w:rsidR="00FA4B67" w:rsidRDefault="00FA4B67" w:rsidP="00FA4B67">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Для достижения целей экспертизы также необходимо в ходе её </w:t>
      </w:r>
      <w:r>
        <w:rPr>
          <w:rFonts w:cs="Times New Roman"/>
          <w:color w:val="000000"/>
          <w:sz w:val="28"/>
          <w:szCs w:val="28"/>
          <w:lang w:val="ru-RU"/>
        </w:rPr>
        <w:lastRenderedPageBreak/>
        <w:t xml:space="preserve">проведения определить соответствие сроков предоставления проекта муниципальной программы требованиям вышеуказанного Порядка, соответствие оформления проекта муниципальной программы  юридико-техническим стандартам. </w:t>
      </w:r>
    </w:p>
    <w:p w:rsidR="006B34B1" w:rsidRDefault="00FA4B67" w:rsidP="0065373B">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w:t>
      </w:r>
      <w:r w:rsidR="006B34B1">
        <w:rPr>
          <w:rFonts w:cs="Times New Roman"/>
          <w:color w:val="000000"/>
          <w:sz w:val="28"/>
          <w:szCs w:val="28"/>
          <w:lang w:val="ru-RU"/>
        </w:rPr>
        <w:t xml:space="preserve">Подлежат рассмотрению </w:t>
      </w:r>
      <w:r w:rsidR="00BC2775">
        <w:rPr>
          <w:rFonts w:cs="Times New Roman"/>
          <w:color w:val="000000"/>
          <w:sz w:val="28"/>
          <w:szCs w:val="28"/>
          <w:lang w:val="ru-RU"/>
        </w:rPr>
        <w:t xml:space="preserve">и </w:t>
      </w:r>
      <w:r w:rsidR="006B34B1">
        <w:rPr>
          <w:rFonts w:cs="Times New Roman"/>
          <w:color w:val="000000"/>
          <w:sz w:val="28"/>
          <w:szCs w:val="28"/>
          <w:lang w:val="ru-RU"/>
        </w:rPr>
        <w:t>следующие вопросы:</w:t>
      </w:r>
    </w:p>
    <w:p w:rsidR="006B34B1" w:rsidRDefault="006B34B1" w:rsidP="0065373B">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w:t>
      </w:r>
      <w:r w:rsidR="005F561C">
        <w:rPr>
          <w:rFonts w:cs="Times New Roman"/>
          <w:color w:val="000000"/>
          <w:sz w:val="28"/>
          <w:szCs w:val="28"/>
          <w:lang w:val="ru-RU"/>
        </w:rPr>
        <w:t xml:space="preserve"> </w:t>
      </w:r>
      <w:r>
        <w:rPr>
          <w:rFonts w:cs="Times New Roman"/>
          <w:color w:val="000000"/>
          <w:sz w:val="28"/>
          <w:szCs w:val="28"/>
          <w:lang w:val="ru-RU"/>
        </w:rPr>
        <w:t>четкость формулировок целей и задач, их конкретность и реальная достижимость в установленные сроки реализации программы;</w:t>
      </w:r>
    </w:p>
    <w:p w:rsidR="000668CF" w:rsidRDefault="005F561C" w:rsidP="000668CF">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w:t>
      </w:r>
      <w:r w:rsidR="004F1024">
        <w:rPr>
          <w:rFonts w:cs="Times New Roman"/>
          <w:color w:val="000000"/>
          <w:sz w:val="28"/>
          <w:szCs w:val="28"/>
          <w:lang w:val="ru-RU"/>
        </w:rPr>
        <w:t xml:space="preserve"> </w:t>
      </w:r>
      <w:r w:rsidR="00E620A3">
        <w:rPr>
          <w:rFonts w:cs="Times New Roman"/>
          <w:color w:val="000000"/>
          <w:sz w:val="28"/>
          <w:szCs w:val="28"/>
          <w:lang w:val="ru-RU"/>
        </w:rPr>
        <w:t>взаимосвязанность целей и задач подпрограмм с целями и задачами программы;</w:t>
      </w:r>
      <w:r w:rsidR="004F1024" w:rsidRPr="004F1024">
        <w:rPr>
          <w:rFonts w:cs="Times New Roman"/>
          <w:color w:val="000000"/>
          <w:sz w:val="28"/>
          <w:szCs w:val="28"/>
          <w:lang w:val="ru-RU"/>
        </w:rPr>
        <w:t xml:space="preserve"> </w:t>
      </w:r>
    </w:p>
    <w:p w:rsidR="000668CF" w:rsidRDefault="000668CF" w:rsidP="000668CF">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соответствие программных мероприятий целям и задачам программы;</w:t>
      </w:r>
    </w:p>
    <w:p w:rsidR="004F1024" w:rsidRDefault="004F1024" w:rsidP="004F1024">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взаимосвязанность программных мероприятий, в том числе по срокам реализации, отсутствие дублирования мероприятий других действующих/принимаемых программ;</w:t>
      </w:r>
    </w:p>
    <w:p w:rsidR="004F1024" w:rsidRDefault="004F1024" w:rsidP="004F1024">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наличие измеряемых (натуральных и стоимостных) показателей, позволяющих оценить степень достижения целей и выполнения задач;</w:t>
      </w:r>
      <w:r w:rsidRPr="004F1024">
        <w:rPr>
          <w:rFonts w:cs="Times New Roman"/>
          <w:color w:val="000000"/>
          <w:sz w:val="28"/>
          <w:szCs w:val="28"/>
          <w:lang w:val="ru-RU"/>
        </w:rPr>
        <w:t xml:space="preserve"> </w:t>
      </w:r>
    </w:p>
    <w:p w:rsidR="004F1024" w:rsidRDefault="004F1024" w:rsidP="004F1024">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соответствие (непосредственная зависимость) целевых показателей и показателей результативности  задачам программы, подпрограмм</w:t>
      </w:r>
      <w:r w:rsidR="0005191D">
        <w:rPr>
          <w:rFonts w:cs="Times New Roman"/>
          <w:color w:val="000000"/>
          <w:sz w:val="28"/>
          <w:szCs w:val="28"/>
          <w:lang w:val="ru-RU"/>
        </w:rPr>
        <w:t>;</w:t>
      </w:r>
    </w:p>
    <w:p w:rsidR="004F1024" w:rsidRDefault="00E96281" w:rsidP="0065373B">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четкая формулировка, простота понимания индикаторов (целевых, индикативных показателей);</w:t>
      </w:r>
      <w:r w:rsidR="004F1024" w:rsidRPr="004F1024">
        <w:rPr>
          <w:rFonts w:cs="Times New Roman"/>
          <w:color w:val="000000"/>
          <w:sz w:val="28"/>
          <w:szCs w:val="28"/>
          <w:lang w:val="ru-RU"/>
        </w:rPr>
        <w:t xml:space="preserve"> </w:t>
      </w:r>
    </w:p>
    <w:p w:rsidR="00E96281" w:rsidRDefault="00E96281" w:rsidP="0065373B">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наличие достоверного источника информации или методики расчета индикаторов (целевых, индикативных показателей);</w:t>
      </w:r>
    </w:p>
    <w:p w:rsidR="00E96281" w:rsidRDefault="005F561C" w:rsidP="0065373B">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w:t>
      </w:r>
      <w:r w:rsidR="004F1024">
        <w:rPr>
          <w:rFonts w:cs="Times New Roman"/>
          <w:color w:val="000000"/>
          <w:sz w:val="28"/>
          <w:szCs w:val="28"/>
          <w:lang w:val="ru-RU"/>
        </w:rPr>
        <w:t xml:space="preserve"> </w:t>
      </w:r>
      <w:r w:rsidR="00E96281">
        <w:rPr>
          <w:rFonts w:cs="Times New Roman"/>
          <w:color w:val="000000"/>
          <w:sz w:val="28"/>
          <w:szCs w:val="28"/>
          <w:lang w:val="ru-RU"/>
        </w:rPr>
        <w:t xml:space="preserve">наличие взаимосвязи между индикаторами (целевыми, индикативными показателями) </w:t>
      </w:r>
      <w:r w:rsidR="000051BA">
        <w:rPr>
          <w:rFonts w:cs="Times New Roman"/>
          <w:color w:val="000000"/>
          <w:sz w:val="28"/>
          <w:szCs w:val="28"/>
          <w:lang w:val="ru-RU"/>
        </w:rPr>
        <w:t xml:space="preserve">и </w:t>
      </w:r>
      <w:r w:rsidR="00E96281">
        <w:rPr>
          <w:rFonts w:cs="Times New Roman"/>
          <w:color w:val="000000"/>
          <w:sz w:val="28"/>
          <w:szCs w:val="28"/>
          <w:lang w:val="ru-RU"/>
        </w:rPr>
        <w:t>задачам</w:t>
      </w:r>
      <w:r w:rsidR="004F1024">
        <w:rPr>
          <w:rFonts w:cs="Times New Roman"/>
          <w:color w:val="000000"/>
          <w:sz w:val="28"/>
          <w:szCs w:val="28"/>
          <w:lang w:val="ru-RU"/>
        </w:rPr>
        <w:t>и</w:t>
      </w:r>
      <w:r w:rsidR="00E96281">
        <w:rPr>
          <w:rFonts w:cs="Times New Roman"/>
          <w:color w:val="000000"/>
          <w:sz w:val="28"/>
          <w:szCs w:val="28"/>
          <w:lang w:val="ru-RU"/>
        </w:rPr>
        <w:t xml:space="preserve"> программы</w:t>
      </w:r>
      <w:r w:rsidR="000051BA">
        <w:rPr>
          <w:rFonts w:cs="Times New Roman"/>
          <w:color w:val="000000"/>
          <w:sz w:val="28"/>
          <w:szCs w:val="28"/>
          <w:lang w:val="ru-RU"/>
        </w:rPr>
        <w:t>,</w:t>
      </w:r>
      <w:r w:rsidR="00E96281">
        <w:rPr>
          <w:rFonts w:cs="Times New Roman"/>
          <w:color w:val="000000"/>
          <w:sz w:val="28"/>
          <w:szCs w:val="28"/>
          <w:lang w:val="ru-RU"/>
        </w:rPr>
        <w:t xml:space="preserve"> программными </w:t>
      </w:r>
      <w:r>
        <w:rPr>
          <w:rFonts w:cs="Times New Roman"/>
          <w:color w:val="000000"/>
          <w:sz w:val="28"/>
          <w:szCs w:val="28"/>
          <w:lang w:val="ru-RU"/>
        </w:rPr>
        <w:t>мероприятиями</w:t>
      </w:r>
      <w:r w:rsidR="000051BA">
        <w:rPr>
          <w:rFonts w:cs="Times New Roman"/>
          <w:color w:val="000000"/>
          <w:sz w:val="28"/>
          <w:szCs w:val="28"/>
          <w:lang w:val="ru-RU"/>
        </w:rPr>
        <w:t>;</w:t>
      </w:r>
    </w:p>
    <w:p w:rsidR="000668CF" w:rsidRDefault="000668CF" w:rsidP="0065373B">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наличие ответственных лиц за реализацию программы в целом и за исполнение отдельных программных мероприятий</w:t>
      </w:r>
      <w:r w:rsidR="000051BA">
        <w:rPr>
          <w:rFonts w:cs="Times New Roman"/>
          <w:color w:val="000000"/>
          <w:sz w:val="28"/>
          <w:szCs w:val="28"/>
          <w:lang w:val="ru-RU"/>
        </w:rPr>
        <w:t>, обоснованность включения в программу участников её реализации</w:t>
      </w:r>
      <w:r>
        <w:rPr>
          <w:rFonts w:cs="Times New Roman"/>
          <w:color w:val="000000"/>
          <w:sz w:val="28"/>
          <w:szCs w:val="28"/>
          <w:lang w:val="ru-RU"/>
        </w:rPr>
        <w:t>;</w:t>
      </w:r>
    </w:p>
    <w:p w:rsidR="006A23F6" w:rsidRDefault="000668CF" w:rsidP="0065373B">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w:t>
      </w:r>
      <w:r w:rsidR="006A23F6">
        <w:rPr>
          <w:rFonts w:cs="Times New Roman"/>
          <w:color w:val="000000"/>
          <w:sz w:val="28"/>
          <w:szCs w:val="28"/>
          <w:lang w:val="ru-RU"/>
        </w:rPr>
        <w:t>степень раскрытия в механизме реализации  программы способов достижения её целей и ожидаемых результатов; факторов (в том числе коррупциогенных) и рисков, препятствующих их достижению.</w:t>
      </w:r>
    </w:p>
    <w:p w:rsidR="006A23F6" w:rsidRDefault="006A23F6" w:rsidP="0065373B">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w:t>
      </w:r>
      <w:r w:rsidR="00243E44">
        <w:rPr>
          <w:rFonts w:cs="Times New Roman"/>
          <w:color w:val="000000"/>
          <w:sz w:val="28"/>
          <w:szCs w:val="28"/>
          <w:lang w:val="ru-RU"/>
        </w:rPr>
        <w:t>По результат</w:t>
      </w:r>
      <w:r w:rsidR="00E94E2C">
        <w:rPr>
          <w:rFonts w:cs="Times New Roman"/>
          <w:color w:val="000000"/>
          <w:sz w:val="28"/>
          <w:szCs w:val="28"/>
          <w:lang w:val="ru-RU"/>
        </w:rPr>
        <w:t>ам</w:t>
      </w:r>
      <w:r w:rsidR="00243E44">
        <w:rPr>
          <w:rFonts w:cs="Times New Roman"/>
          <w:color w:val="000000"/>
          <w:sz w:val="28"/>
          <w:szCs w:val="28"/>
          <w:lang w:val="ru-RU"/>
        </w:rPr>
        <w:t xml:space="preserve"> анализа </w:t>
      </w:r>
      <w:r>
        <w:rPr>
          <w:rFonts w:cs="Times New Roman"/>
          <w:color w:val="000000"/>
          <w:sz w:val="28"/>
          <w:szCs w:val="28"/>
          <w:lang w:val="ru-RU"/>
        </w:rPr>
        <w:t>могут формироваться выводы в соответствии с приведенными вопросами.</w:t>
      </w:r>
    </w:p>
    <w:p w:rsidR="0065373B" w:rsidRDefault="006A23F6" w:rsidP="002622EF">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w:t>
      </w:r>
    </w:p>
    <w:p w:rsidR="00F924FF" w:rsidRDefault="002622EF" w:rsidP="00871B26">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Третий этап</w:t>
      </w:r>
      <w:r w:rsidR="0054365A">
        <w:rPr>
          <w:rFonts w:cs="Times New Roman"/>
          <w:color w:val="000000"/>
          <w:sz w:val="28"/>
          <w:szCs w:val="28"/>
          <w:lang w:val="ru-RU"/>
        </w:rPr>
        <w:t xml:space="preserve"> экспертизы заключается в анализе ресурсного обеспечения расходов </w:t>
      </w:r>
      <w:r w:rsidR="00243E44">
        <w:rPr>
          <w:rFonts w:cs="Times New Roman"/>
          <w:color w:val="000000"/>
          <w:sz w:val="28"/>
          <w:szCs w:val="28"/>
          <w:lang w:val="ru-RU"/>
        </w:rPr>
        <w:t>на реализацию целей программы с учетом источников финансирования, информации о распределении планируемых расходов по подпрограммам и отдельным мероприятиям  программы, а также системы управления в соответствующей сфере.</w:t>
      </w:r>
    </w:p>
    <w:p w:rsidR="00217E7A" w:rsidRDefault="00E94E2C" w:rsidP="00E94E2C">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В ходе анализа ресурсного обеспечения </w:t>
      </w:r>
      <w:r w:rsidR="004C56A7">
        <w:rPr>
          <w:rFonts w:cs="Times New Roman"/>
          <w:color w:val="000000"/>
          <w:sz w:val="28"/>
          <w:szCs w:val="28"/>
          <w:lang w:val="ru-RU"/>
        </w:rPr>
        <w:t>подлежат рассмотрению следующие вопросы</w:t>
      </w:r>
      <w:r w:rsidR="00217E7A">
        <w:rPr>
          <w:rFonts w:cs="Times New Roman"/>
          <w:color w:val="000000"/>
          <w:sz w:val="28"/>
          <w:szCs w:val="28"/>
          <w:lang w:val="ru-RU"/>
        </w:rPr>
        <w:t>:</w:t>
      </w:r>
    </w:p>
    <w:p w:rsidR="00217E7A" w:rsidRDefault="00217E7A" w:rsidP="00E94E2C">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w:t>
      </w:r>
      <w:r w:rsidR="00E94E2C">
        <w:rPr>
          <w:rFonts w:cs="Times New Roman"/>
          <w:color w:val="000000"/>
          <w:sz w:val="28"/>
          <w:szCs w:val="28"/>
          <w:lang w:val="ru-RU"/>
        </w:rPr>
        <w:t xml:space="preserve"> </w:t>
      </w:r>
      <w:r w:rsidR="00CD722D">
        <w:rPr>
          <w:rFonts w:cs="Times New Roman"/>
          <w:color w:val="000000"/>
          <w:sz w:val="28"/>
          <w:szCs w:val="28"/>
          <w:lang w:val="ru-RU"/>
        </w:rPr>
        <w:t xml:space="preserve">  </w:t>
      </w:r>
      <w:r w:rsidR="00E94E2C">
        <w:rPr>
          <w:rFonts w:cs="Times New Roman"/>
          <w:color w:val="000000"/>
          <w:sz w:val="28"/>
          <w:szCs w:val="28"/>
          <w:lang w:val="ru-RU"/>
        </w:rPr>
        <w:t>обоснованность объемов финансирования</w:t>
      </w:r>
      <w:r>
        <w:rPr>
          <w:rFonts w:cs="Times New Roman"/>
          <w:color w:val="000000"/>
          <w:sz w:val="28"/>
          <w:szCs w:val="28"/>
          <w:lang w:val="ru-RU"/>
        </w:rPr>
        <w:t xml:space="preserve"> программных мероприятий;</w:t>
      </w:r>
    </w:p>
    <w:p w:rsidR="00E94E2C" w:rsidRDefault="00217E7A" w:rsidP="00E94E2C">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w:t>
      </w:r>
      <w:r w:rsidR="00610376">
        <w:rPr>
          <w:rFonts w:cs="Times New Roman"/>
          <w:color w:val="000000"/>
          <w:sz w:val="28"/>
          <w:szCs w:val="28"/>
          <w:lang w:val="ru-RU"/>
        </w:rPr>
        <w:t xml:space="preserve">обоснованность источников финансирования и их структуры </w:t>
      </w:r>
      <w:r w:rsidR="00CD722D">
        <w:rPr>
          <w:rFonts w:cs="Times New Roman"/>
          <w:color w:val="000000"/>
          <w:sz w:val="28"/>
          <w:szCs w:val="28"/>
          <w:lang w:val="ru-RU"/>
        </w:rPr>
        <w:t>по программным мероприятиям</w:t>
      </w:r>
      <w:r w:rsidR="00855169">
        <w:rPr>
          <w:rFonts w:cs="Times New Roman"/>
          <w:color w:val="000000"/>
          <w:sz w:val="28"/>
          <w:szCs w:val="28"/>
          <w:lang w:val="ru-RU"/>
        </w:rPr>
        <w:t>;</w:t>
      </w:r>
      <w:r w:rsidR="00CD722D">
        <w:rPr>
          <w:rFonts w:cs="Times New Roman"/>
          <w:color w:val="000000"/>
          <w:sz w:val="28"/>
          <w:szCs w:val="28"/>
          <w:lang w:val="ru-RU"/>
        </w:rPr>
        <w:t xml:space="preserve">  </w:t>
      </w:r>
    </w:p>
    <w:p w:rsidR="009E5F68" w:rsidRDefault="005971BF" w:rsidP="00E94E2C">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обоснованность объемов и механизма привлечения внебюджетных источников </w:t>
      </w:r>
      <w:r w:rsidR="00A51AFD">
        <w:rPr>
          <w:rFonts w:cs="Times New Roman"/>
          <w:color w:val="000000"/>
          <w:sz w:val="28"/>
          <w:szCs w:val="28"/>
          <w:lang w:val="ru-RU"/>
        </w:rPr>
        <w:t xml:space="preserve">финансирования, полноты использования возможностей привлечения средств </w:t>
      </w:r>
      <w:r w:rsidR="001218B8">
        <w:rPr>
          <w:rFonts w:cs="Times New Roman"/>
          <w:color w:val="000000"/>
          <w:sz w:val="28"/>
          <w:szCs w:val="28"/>
          <w:lang w:val="ru-RU"/>
        </w:rPr>
        <w:t xml:space="preserve">иных бюджетов бюджетной системы Российской </w:t>
      </w:r>
      <w:r w:rsidR="001218B8">
        <w:rPr>
          <w:rFonts w:cs="Times New Roman"/>
          <w:color w:val="000000"/>
          <w:sz w:val="28"/>
          <w:szCs w:val="28"/>
          <w:lang w:val="ru-RU"/>
        </w:rPr>
        <w:lastRenderedPageBreak/>
        <w:t xml:space="preserve">Федерации, а также средств иных источников </w:t>
      </w:r>
      <w:r w:rsidR="006A796A">
        <w:rPr>
          <w:rFonts w:cs="Times New Roman"/>
          <w:color w:val="000000"/>
          <w:sz w:val="28"/>
          <w:szCs w:val="28"/>
          <w:lang w:val="ru-RU"/>
        </w:rPr>
        <w:t>для реализации муниципальной программы</w:t>
      </w:r>
      <w:r w:rsidR="009E5F68">
        <w:rPr>
          <w:rFonts w:cs="Times New Roman"/>
          <w:color w:val="000000"/>
          <w:sz w:val="28"/>
          <w:szCs w:val="28"/>
          <w:lang w:val="ru-RU"/>
        </w:rPr>
        <w:t>.</w:t>
      </w:r>
    </w:p>
    <w:p w:rsidR="005971BF" w:rsidRDefault="009E5F68" w:rsidP="00E94E2C">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На данном этапе</w:t>
      </w:r>
      <w:r w:rsidR="00B5754D">
        <w:rPr>
          <w:rFonts w:cs="Times New Roman"/>
          <w:color w:val="000000"/>
          <w:sz w:val="28"/>
          <w:szCs w:val="28"/>
          <w:lang w:val="ru-RU"/>
        </w:rPr>
        <w:t xml:space="preserve"> могут формироваться выводы о наличии в программе принимаемых (новых) расходных обязательств</w:t>
      </w:r>
      <w:r w:rsidR="003D2654">
        <w:rPr>
          <w:rFonts w:cs="Times New Roman"/>
          <w:color w:val="000000"/>
          <w:sz w:val="28"/>
          <w:szCs w:val="28"/>
          <w:lang w:val="ru-RU"/>
        </w:rPr>
        <w:t>;</w:t>
      </w:r>
      <w:r w:rsidR="00B5754D">
        <w:rPr>
          <w:rFonts w:cs="Times New Roman"/>
          <w:color w:val="000000"/>
          <w:sz w:val="28"/>
          <w:szCs w:val="28"/>
          <w:lang w:val="ru-RU"/>
        </w:rPr>
        <w:t xml:space="preserve"> возможности получения средств из запланированных источников </w:t>
      </w:r>
      <w:r w:rsidR="0097628A">
        <w:rPr>
          <w:rFonts w:cs="Times New Roman"/>
          <w:color w:val="000000"/>
          <w:sz w:val="28"/>
          <w:szCs w:val="28"/>
          <w:lang w:val="ru-RU"/>
        </w:rPr>
        <w:t>в запрашиваемых объемах</w:t>
      </w:r>
      <w:r w:rsidR="003D2654">
        <w:rPr>
          <w:rFonts w:cs="Times New Roman"/>
          <w:color w:val="000000"/>
          <w:sz w:val="28"/>
          <w:szCs w:val="28"/>
          <w:lang w:val="ru-RU"/>
        </w:rPr>
        <w:t>;</w:t>
      </w:r>
      <w:r w:rsidR="0097628A">
        <w:rPr>
          <w:rFonts w:cs="Times New Roman"/>
          <w:color w:val="000000"/>
          <w:sz w:val="28"/>
          <w:szCs w:val="28"/>
          <w:lang w:val="ru-RU"/>
        </w:rPr>
        <w:t xml:space="preserve"> </w:t>
      </w:r>
      <w:r w:rsidR="003D2654">
        <w:rPr>
          <w:rFonts w:cs="Times New Roman"/>
          <w:color w:val="000000"/>
          <w:sz w:val="28"/>
          <w:szCs w:val="28"/>
          <w:lang w:val="ru-RU"/>
        </w:rPr>
        <w:t>недостаточности или избыточности ресурсов (кадровых, финансовых) для выполнения мероприятий</w:t>
      </w:r>
      <w:r w:rsidR="004C56A7">
        <w:rPr>
          <w:rFonts w:cs="Times New Roman"/>
          <w:color w:val="000000"/>
          <w:sz w:val="28"/>
          <w:szCs w:val="28"/>
          <w:lang w:val="ru-RU"/>
        </w:rPr>
        <w:t>; наличии или необходимости иных источников и способов получения ресурсов, направлений и способов их использования.</w:t>
      </w:r>
      <w:r w:rsidR="003D2654">
        <w:rPr>
          <w:rFonts w:cs="Times New Roman"/>
          <w:color w:val="000000"/>
          <w:sz w:val="28"/>
          <w:szCs w:val="28"/>
          <w:lang w:val="ru-RU"/>
        </w:rPr>
        <w:t xml:space="preserve"> </w:t>
      </w:r>
    </w:p>
    <w:p w:rsidR="00243E44" w:rsidRDefault="00243E44" w:rsidP="00243E44">
      <w:pPr>
        <w:pStyle w:val="a3"/>
        <w:autoSpaceDN w:val="0"/>
        <w:adjustRightInd w:val="0"/>
        <w:ind w:left="426"/>
        <w:jc w:val="both"/>
        <w:rPr>
          <w:rFonts w:cs="Times New Roman"/>
          <w:color w:val="000000"/>
          <w:sz w:val="28"/>
          <w:szCs w:val="28"/>
          <w:lang w:val="ru-RU"/>
        </w:rPr>
      </w:pPr>
    </w:p>
    <w:p w:rsidR="00F445E4" w:rsidRDefault="004C56A7" w:rsidP="00871B26">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 xml:space="preserve">Четвертый этап экспертизы заключается в обобщении выводов и предложений, сформулированных в процессе проведения экспертизы проекта программы. </w:t>
      </w:r>
    </w:p>
    <w:p w:rsidR="00243E44" w:rsidRDefault="00F445E4" w:rsidP="00F445E4">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w:t>
      </w:r>
      <w:r w:rsidR="00BC2775">
        <w:rPr>
          <w:rFonts w:cs="Times New Roman"/>
          <w:color w:val="000000"/>
          <w:sz w:val="28"/>
          <w:szCs w:val="28"/>
          <w:lang w:val="ru-RU"/>
        </w:rPr>
        <w:t xml:space="preserve">   </w:t>
      </w:r>
      <w:r>
        <w:rPr>
          <w:rFonts w:cs="Times New Roman"/>
          <w:color w:val="000000"/>
          <w:sz w:val="28"/>
          <w:szCs w:val="28"/>
          <w:lang w:val="ru-RU"/>
        </w:rPr>
        <w:t xml:space="preserve">На данном этапе сотрудник Контрольно-счетной палаты, </w:t>
      </w:r>
      <w:r w:rsidR="008875E0">
        <w:rPr>
          <w:rFonts w:cs="Times New Roman"/>
          <w:color w:val="000000"/>
          <w:sz w:val="28"/>
          <w:szCs w:val="28"/>
          <w:lang w:val="ru-RU"/>
        </w:rPr>
        <w:t xml:space="preserve">назначенный исполнителем проведения </w:t>
      </w:r>
      <w:r>
        <w:rPr>
          <w:rFonts w:cs="Times New Roman"/>
          <w:color w:val="000000"/>
          <w:sz w:val="28"/>
          <w:szCs w:val="28"/>
          <w:lang w:val="ru-RU"/>
        </w:rPr>
        <w:t>финансово-экономической экспертизы,  составляет заключение</w:t>
      </w:r>
      <w:r w:rsidR="002B188B">
        <w:rPr>
          <w:rFonts w:cs="Times New Roman"/>
          <w:color w:val="000000"/>
          <w:sz w:val="28"/>
          <w:szCs w:val="28"/>
          <w:lang w:val="ru-RU"/>
        </w:rPr>
        <w:t>.</w:t>
      </w:r>
    </w:p>
    <w:p w:rsidR="00F445E4" w:rsidRDefault="00F445E4" w:rsidP="00F445E4">
      <w:pPr>
        <w:pStyle w:val="a3"/>
        <w:autoSpaceDN w:val="0"/>
        <w:adjustRightInd w:val="0"/>
        <w:ind w:left="426"/>
        <w:jc w:val="both"/>
        <w:rPr>
          <w:rFonts w:cs="Times New Roman"/>
          <w:color w:val="000000"/>
          <w:sz w:val="28"/>
          <w:szCs w:val="28"/>
          <w:lang w:val="ru-RU"/>
        </w:rPr>
      </w:pPr>
    </w:p>
    <w:p w:rsidR="004B675F" w:rsidRDefault="008875E0" w:rsidP="004C56A7">
      <w:pPr>
        <w:pStyle w:val="a3"/>
        <w:numPr>
          <w:ilvl w:val="1"/>
          <w:numId w:val="3"/>
        </w:numPr>
        <w:autoSpaceDN w:val="0"/>
        <w:adjustRightInd w:val="0"/>
        <w:ind w:left="426" w:hanging="66"/>
        <w:jc w:val="both"/>
        <w:rPr>
          <w:rFonts w:cs="Times New Roman"/>
          <w:color w:val="000000"/>
          <w:sz w:val="28"/>
          <w:szCs w:val="28"/>
          <w:lang w:val="ru-RU"/>
        </w:rPr>
      </w:pPr>
      <w:r w:rsidRPr="008875E0">
        <w:rPr>
          <w:rFonts w:cs="Times New Roman"/>
          <w:color w:val="000000"/>
          <w:sz w:val="28"/>
          <w:szCs w:val="28"/>
          <w:lang w:val="ru-RU"/>
        </w:rPr>
        <w:t>При проведении экспертизы проекта муниципальной программы учитываются результаты ранее проведенных КСП  контрольных и экспертно-аналитических мероприятий в сфере реализации программы.</w:t>
      </w:r>
    </w:p>
    <w:p w:rsidR="00FA4B67" w:rsidRDefault="00FA4B67" w:rsidP="00FA4B67">
      <w:pPr>
        <w:pStyle w:val="a3"/>
        <w:autoSpaceDN w:val="0"/>
        <w:adjustRightInd w:val="0"/>
        <w:ind w:left="426"/>
        <w:jc w:val="both"/>
        <w:rPr>
          <w:rFonts w:cs="Times New Roman"/>
          <w:color w:val="000000"/>
          <w:sz w:val="28"/>
          <w:szCs w:val="28"/>
          <w:lang w:val="ru-RU"/>
        </w:rPr>
      </w:pPr>
    </w:p>
    <w:p w:rsidR="00565D11" w:rsidRDefault="00565D11" w:rsidP="004C56A7">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 xml:space="preserve">При проведении экспертизы проекта муниципальной программы осуществляется оценка </w:t>
      </w:r>
      <w:r w:rsidR="00CD2354">
        <w:rPr>
          <w:rFonts w:cs="Times New Roman"/>
          <w:color w:val="000000"/>
          <w:sz w:val="28"/>
          <w:szCs w:val="28"/>
          <w:lang w:val="ru-RU"/>
        </w:rPr>
        <w:t xml:space="preserve">коррупциогенных факторов в соответствии с Методикой проведения антикоррупционной экспертизы нормативных правовых актов и проектов </w:t>
      </w:r>
      <w:r w:rsidR="00625D4C">
        <w:rPr>
          <w:rFonts w:cs="Times New Roman"/>
          <w:color w:val="000000"/>
          <w:sz w:val="28"/>
          <w:szCs w:val="28"/>
          <w:lang w:val="ru-RU"/>
        </w:rPr>
        <w:t xml:space="preserve">нормативных правовых </w:t>
      </w:r>
      <w:r w:rsidR="00CD2354">
        <w:rPr>
          <w:rFonts w:cs="Times New Roman"/>
          <w:color w:val="000000"/>
          <w:sz w:val="28"/>
          <w:szCs w:val="28"/>
          <w:lang w:val="ru-RU"/>
        </w:rPr>
        <w:t>актов</w:t>
      </w:r>
      <w:r w:rsidR="00625D4C">
        <w:rPr>
          <w:rFonts w:cs="Times New Roman"/>
          <w:color w:val="000000"/>
          <w:sz w:val="28"/>
          <w:szCs w:val="28"/>
          <w:lang w:val="ru-RU"/>
        </w:rPr>
        <w:t>, утвержденной постановлением Правительства РФ от 26.02.2010 № 96.</w:t>
      </w:r>
    </w:p>
    <w:p w:rsidR="004B675F" w:rsidRDefault="004B675F" w:rsidP="004B675F">
      <w:pPr>
        <w:autoSpaceDN w:val="0"/>
        <w:adjustRightInd w:val="0"/>
        <w:jc w:val="both"/>
        <w:rPr>
          <w:rFonts w:cs="Times New Roman"/>
          <w:color w:val="000000"/>
          <w:sz w:val="28"/>
          <w:szCs w:val="28"/>
        </w:rPr>
      </w:pPr>
    </w:p>
    <w:p w:rsidR="004B675F" w:rsidRPr="004B675F" w:rsidRDefault="004B675F" w:rsidP="004B675F">
      <w:pPr>
        <w:pStyle w:val="a3"/>
        <w:numPr>
          <w:ilvl w:val="0"/>
          <w:numId w:val="3"/>
        </w:numPr>
        <w:autoSpaceDN w:val="0"/>
        <w:adjustRightInd w:val="0"/>
        <w:jc w:val="center"/>
        <w:rPr>
          <w:rFonts w:cs="Times New Roman"/>
          <w:b/>
          <w:color w:val="000000"/>
          <w:sz w:val="28"/>
          <w:szCs w:val="28"/>
          <w:lang w:val="ru-RU"/>
        </w:rPr>
      </w:pPr>
      <w:r>
        <w:rPr>
          <w:rFonts w:cs="Times New Roman"/>
          <w:b/>
          <w:color w:val="000000"/>
          <w:sz w:val="28"/>
          <w:szCs w:val="28"/>
          <w:lang w:val="ru-RU"/>
        </w:rPr>
        <w:t xml:space="preserve">Проведение финансово-экономической экспертизы проекта о внесении </w:t>
      </w:r>
      <w:r w:rsidRPr="004B675F">
        <w:rPr>
          <w:rFonts w:cs="Times New Roman"/>
          <w:b/>
          <w:color w:val="000000"/>
          <w:sz w:val="28"/>
          <w:szCs w:val="28"/>
          <w:lang w:val="ru-RU"/>
        </w:rPr>
        <w:t>изменений в муниципальную программу</w:t>
      </w:r>
    </w:p>
    <w:p w:rsidR="004B675F" w:rsidRDefault="004C56A7" w:rsidP="004B675F">
      <w:pPr>
        <w:autoSpaceDN w:val="0"/>
        <w:adjustRightInd w:val="0"/>
        <w:jc w:val="both"/>
        <w:rPr>
          <w:rFonts w:cs="Times New Roman"/>
          <w:color w:val="000000"/>
          <w:sz w:val="28"/>
          <w:szCs w:val="28"/>
        </w:rPr>
      </w:pPr>
      <w:r w:rsidRPr="004B675F">
        <w:rPr>
          <w:rFonts w:cs="Times New Roman"/>
          <w:color w:val="000000"/>
          <w:sz w:val="28"/>
          <w:szCs w:val="28"/>
        </w:rPr>
        <w:t xml:space="preserve">   </w:t>
      </w:r>
    </w:p>
    <w:p w:rsidR="004C56A7" w:rsidRDefault="004B675F" w:rsidP="00871B26">
      <w:pPr>
        <w:pStyle w:val="a3"/>
        <w:numPr>
          <w:ilvl w:val="1"/>
          <w:numId w:val="3"/>
        </w:numPr>
        <w:autoSpaceDN w:val="0"/>
        <w:adjustRightInd w:val="0"/>
        <w:ind w:left="426" w:hanging="66"/>
        <w:jc w:val="both"/>
        <w:rPr>
          <w:rFonts w:cs="Times New Roman"/>
          <w:color w:val="000000"/>
          <w:sz w:val="28"/>
          <w:szCs w:val="28"/>
          <w:lang w:val="ru-RU"/>
        </w:rPr>
      </w:pPr>
      <w:r w:rsidRPr="00612119">
        <w:rPr>
          <w:rFonts w:cs="Times New Roman"/>
          <w:i/>
          <w:color w:val="000000"/>
          <w:sz w:val="28"/>
          <w:szCs w:val="28"/>
          <w:lang w:val="ru-RU"/>
        </w:rPr>
        <w:t>Основными задачами</w:t>
      </w:r>
      <w:r>
        <w:rPr>
          <w:rFonts w:cs="Times New Roman"/>
          <w:color w:val="000000"/>
          <w:sz w:val="28"/>
          <w:szCs w:val="28"/>
          <w:lang w:val="ru-RU"/>
        </w:rPr>
        <w:t xml:space="preserve"> экспертизы проекта о внесении изменений в муниципальную программу является оценка:</w:t>
      </w:r>
    </w:p>
    <w:p w:rsidR="00612119" w:rsidRDefault="00612119" w:rsidP="00612119">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соответствия положений проекта муниципальной программы нормам законов и иных нормативных правовых актов;</w:t>
      </w:r>
    </w:p>
    <w:p w:rsidR="004B675F" w:rsidRDefault="004B675F" w:rsidP="004B675F">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w:t>
      </w:r>
      <w:r w:rsidR="00612119">
        <w:rPr>
          <w:rFonts w:cs="Times New Roman"/>
          <w:color w:val="000000"/>
          <w:sz w:val="28"/>
          <w:szCs w:val="28"/>
          <w:lang w:val="ru-RU"/>
        </w:rPr>
        <w:t xml:space="preserve">   </w:t>
      </w:r>
      <w:r>
        <w:rPr>
          <w:rFonts w:cs="Times New Roman"/>
          <w:color w:val="000000"/>
          <w:sz w:val="28"/>
          <w:szCs w:val="28"/>
          <w:lang w:val="ru-RU"/>
        </w:rPr>
        <w:t>полноты анализа предметной ситуации и её факторов;</w:t>
      </w:r>
    </w:p>
    <w:p w:rsidR="00612119" w:rsidRDefault="00612119" w:rsidP="00612119">
      <w:pPr>
        <w:pStyle w:val="a3"/>
        <w:autoSpaceDN w:val="0"/>
        <w:adjustRightInd w:val="0"/>
        <w:ind w:left="425"/>
        <w:jc w:val="both"/>
        <w:rPr>
          <w:rFonts w:cs="Times New Roman"/>
          <w:color w:val="000000"/>
          <w:sz w:val="28"/>
          <w:szCs w:val="28"/>
          <w:lang w:val="ru-RU"/>
        </w:rPr>
      </w:pPr>
      <w:r>
        <w:rPr>
          <w:rFonts w:cs="Times New Roman"/>
          <w:color w:val="000000"/>
          <w:sz w:val="28"/>
          <w:szCs w:val="28"/>
          <w:lang w:val="ru-RU"/>
        </w:rPr>
        <w:t>-    корректности определения ожидаемых результатов, целевых показателей (индикаторов) муниципальной программы;</w:t>
      </w:r>
    </w:p>
    <w:p w:rsidR="00612119" w:rsidRDefault="00612119" w:rsidP="00612119">
      <w:pPr>
        <w:pStyle w:val="a3"/>
        <w:autoSpaceDN w:val="0"/>
        <w:adjustRightInd w:val="0"/>
        <w:ind w:left="425"/>
        <w:jc w:val="both"/>
        <w:rPr>
          <w:rFonts w:cs="Times New Roman"/>
          <w:color w:val="000000"/>
          <w:sz w:val="28"/>
          <w:szCs w:val="28"/>
          <w:lang w:val="ru-RU"/>
        </w:rPr>
      </w:pPr>
      <w:r>
        <w:rPr>
          <w:rFonts w:cs="Times New Roman"/>
          <w:color w:val="000000"/>
          <w:sz w:val="28"/>
          <w:szCs w:val="28"/>
          <w:lang w:val="ru-RU"/>
        </w:rPr>
        <w:t>- целостности и связанности задач муниципальной программы и мероприятий по их выполнению;</w:t>
      </w:r>
    </w:p>
    <w:p w:rsidR="00612119" w:rsidRDefault="00612119" w:rsidP="00612119">
      <w:pPr>
        <w:pStyle w:val="a3"/>
        <w:autoSpaceDN w:val="0"/>
        <w:adjustRightInd w:val="0"/>
        <w:ind w:left="425"/>
        <w:jc w:val="both"/>
        <w:rPr>
          <w:rFonts w:cs="Times New Roman"/>
          <w:color w:val="000000"/>
          <w:sz w:val="28"/>
          <w:szCs w:val="28"/>
          <w:lang w:val="ru-RU"/>
        </w:rPr>
      </w:pPr>
      <w:r>
        <w:rPr>
          <w:rFonts w:cs="Times New Roman"/>
          <w:color w:val="000000"/>
          <w:sz w:val="28"/>
          <w:szCs w:val="28"/>
          <w:lang w:val="ru-RU"/>
        </w:rPr>
        <w:t>-   обоснованности заявленных финансовых потребностей муниципальной программы.</w:t>
      </w:r>
    </w:p>
    <w:p w:rsidR="004B675F" w:rsidRDefault="004B675F" w:rsidP="004B675F">
      <w:pPr>
        <w:pStyle w:val="a3"/>
        <w:autoSpaceDN w:val="0"/>
        <w:adjustRightInd w:val="0"/>
        <w:ind w:left="426"/>
        <w:jc w:val="both"/>
        <w:rPr>
          <w:rFonts w:cs="Times New Roman"/>
          <w:color w:val="000000"/>
          <w:sz w:val="28"/>
          <w:szCs w:val="28"/>
          <w:lang w:val="ru-RU"/>
        </w:rPr>
      </w:pPr>
    </w:p>
    <w:p w:rsidR="00C055D8" w:rsidRDefault="00612119" w:rsidP="00871B26">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 xml:space="preserve">Экспертиза проектов об изменении </w:t>
      </w:r>
      <w:r w:rsidR="00C055D8">
        <w:rPr>
          <w:rFonts w:cs="Times New Roman"/>
          <w:color w:val="000000"/>
          <w:sz w:val="28"/>
          <w:szCs w:val="28"/>
          <w:lang w:val="ru-RU"/>
        </w:rPr>
        <w:t>муниципальных</w:t>
      </w:r>
      <w:r>
        <w:rPr>
          <w:rFonts w:cs="Times New Roman"/>
          <w:color w:val="000000"/>
          <w:sz w:val="28"/>
          <w:szCs w:val="28"/>
          <w:lang w:val="ru-RU"/>
        </w:rPr>
        <w:t xml:space="preserve"> программ </w:t>
      </w:r>
      <w:r w:rsidR="00C055D8">
        <w:rPr>
          <w:rFonts w:cs="Times New Roman"/>
          <w:color w:val="000000"/>
          <w:sz w:val="28"/>
          <w:szCs w:val="28"/>
          <w:lang w:val="ru-RU"/>
        </w:rPr>
        <w:t>включает в себя следующие этапы:</w:t>
      </w:r>
    </w:p>
    <w:p w:rsidR="00565D11" w:rsidRDefault="00565D11" w:rsidP="00565D11">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lastRenderedPageBreak/>
        <w:t xml:space="preserve">- анализ соответствия целей и задач программы приоритетам социально-экономического развития города Ачинска в соответствующей сфере; </w:t>
      </w:r>
    </w:p>
    <w:p w:rsidR="00565D11" w:rsidRPr="00183FE2" w:rsidRDefault="00565D11" w:rsidP="00565D11">
      <w:pPr>
        <w:pStyle w:val="a3"/>
        <w:autoSpaceDN w:val="0"/>
        <w:adjustRightInd w:val="0"/>
        <w:ind w:left="426"/>
        <w:jc w:val="both"/>
        <w:rPr>
          <w:rFonts w:cs="Times New Roman"/>
          <w:sz w:val="28"/>
          <w:szCs w:val="28"/>
          <w:lang w:val="ru-RU"/>
        </w:rPr>
      </w:pPr>
      <w:r w:rsidRPr="00183FE2">
        <w:rPr>
          <w:rFonts w:cs="Times New Roman"/>
          <w:sz w:val="28"/>
          <w:szCs w:val="28"/>
          <w:lang w:val="ru-RU"/>
        </w:rPr>
        <w:t>- анализ финансирования муниципальной программы (в том числе на предмет соответствия показателям бюджета города</w:t>
      </w:r>
      <w:r w:rsidR="00AD2707">
        <w:rPr>
          <w:rFonts w:cs="Times New Roman"/>
          <w:sz w:val="28"/>
          <w:szCs w:val="28"/>
          <w:lang w:val="ru-RU"/>
        </w:rPr>
        <w:t>)</w:t>
      </w:r>
      <w:r w:rsidRPr="00183FE2">
        <w:rPr>
          <w:rFonts w:cs="Times New Roman"/>
          <w:sz w:val="28"/>
          <w:szCs w:val="28"/>
          <w:lang w:val="ru-RU"/>
        </w:rPr>
        <w:t>;</w:t>
      </w:r>
    </w:p>
    <w:p w:rsidR="00565D11" w:rsidRPr="00183FE2" w:rsidRDefault="00565D11" w:rsidP="00565D11">
      <w:pPr>
        <w:pStyle w:val="a3"/>
        <w:autoSpaceDN w:val="0"/>
        <w:adjustRightInd w:val="0"/>
        <w:ind w:left="426"/>
        <w:jc w:val="both"/>
        <w:rPr>
          <w:rFonts w:cs="Times New Roman"/>
          <w:sz w:val="28"/>
          <w:szCs w:val="28"/>
          <w:lang w:val="ru-RU"/>
        </w:rPr>
      </w:pPr>
      <w:r w:rsidRPr="00183FE2">
        <w:rPr>
          <w:rFonts w:cs="Times New Roman"/>
          <w:sz w:val="28"/>
          <w:szCs w:val="28"/>
          <w:lang w:val="ru-RU"/>
        </w:rPr>
        <w:t>- анализ изменения структуры и содержания программы (описание структурных элементов программы в которые вносятся изменения, включая анализ вносимых изменений (сравнение с предыдущей редакцией), причины (основания) изменений, оценка их согласованности с основными параметрами других документов</w:t>
      </w:r>
      <w:r w:rsidR="00202925" w:rsidRPr="00183FE2">
        <w:rPr>
          <w:rFonts w:cs="Times New Roman"/>
          <w:sz w:val="28"/>
          <w:szCs w:val="28"/>
          <w:lang w:val="ru-RU"/>
        </w:rPr>
        <w:t xml:space="preserve">, </w:t>
      </w:r>
      <w:r w:rsidR="003968BF" w:rsidRPr="00183FE2">
        <w:rPr>
          <w:rFonts w:cs="Times New Roman"/>
          <w:sz w:val="28"/>
          <w:szCs w:val="28"/>
          <w:lang w:val="ru-RU"/>
        </w:rPr>
        <w:t xml:space="preserve"> и т.д.</w:t>
      </w:r>
      <w:r w:rsidRPr="00183FE2">
        <w:rPr>
          <w:rFonts w:cs="Times New Roman"/>
          <w:sz w:val="28"/>
          <w:szCs w:val="28"/>
          <w:lang w:val="ru-RU"/>
        </w:rPr>
        <w:t>)</w:t>
      </w:r>
      <w:r w:rsidR="003968BF" w:rsidRPr="00183FE2">
        <w:rPr>
          <w:rFonts w:cs="Times New Roman"/>
          <w:sz w:val="28"/>
          <w:szCs w:val="28"/>
          <w:lang w:val="ru-RU"/>
        </w:rPr>
        <w:t>;</w:t>
      </w:r>
    </w:p>
    <w:p w:rsidR="003968BF" w:rsidRDefault="003968BF" w:rsidP="00565D11">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изложение замечаний и недостатков, выявленных в ходе проведения финансово-экономической экспертизы;</w:t>
      </w:r>
    </w:p>
    <w:p w:rsidR="00565D11" w:rsidRDefault="003968BF" w:rsidP="00565D11">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анализ устранения замечаний, выявленных КСП в ходе предыдущих экспертиз.</w:t>
      </w:r>
      <w:r w:rsidR="00565D11">
        <w:rPr>
          <w:rFonts w:cs="Times New Roman"/>
          <w:color w:val="000000"/>
          <w:sz w:val="28"/>
          <w:szCs w:val="28"/>
          <w:lang w:val="ru-RU"/>
        </w:rPr>
        <w:t xml:space="preserve"> </w:t>
      </w:r>
    </w:p>
    <w:p w:rsidR="00565D11" w:rsidRDefault="00565D11" w:rsidP="00565D11">
      <w:pPr>
        <w:pStyle w:val="a3"/>
        <w:autoSpaceDN w:val="0"/>
        <w:adjustRightInd w:val="0"/>
        <w:ind w:left="426"/>
        <w:jc w:val="both"/>
        <w:rPr>
          <w:rFonts w:cs="Times New Roman"/>
          <w:color w:val="000000"/>
          <w:sz w:val="28"/>
          <w:szCs w:val="28"/>
          <w:lang w:val="ru-RU"/>
        </w:rPr>
      </w:pPr>
    </w:p>
    <w:p w:rsidR="00565D11" w:rsidRDefault="003968BF" w:rsidP="00871B26">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 xml:space="preserve">Экспертиза проектов об изменении </w:t>
      </w:r>
      <w:r w:rsidR="00B37EB6">
        <w:rPr>
          <w:rFonts w:cs="Times New Roman"/>
          <w:color w:val="000000"/>
          <w:sz w:val="28"/>
          <w:szCs w:val="28"/>
          <w:lang w:val="ru-RU"/>
        </w:rPr>
        <w:t>муниципальных программ осуществляется с рассмотрением вопросов правомерности и обоснованности вносимых изменений муниципальной программы; корректности  предлагаемых изменений (отсутствие изменений «задним числом»); логичности предлагаемых изменений (отсутствие внутренних противоречий в новом варианте программы, согласованность изменений финансирования, программных мероприятий, целевых (индикативных) показателей и ожидаемых результатов); целесообразности предлагаемых изменений (потенциальная эффективность предлагаемых мер).</w:t>
      </w:r>
    </w:p>
    <w:p w:rsidR="00B37EB6" w:rsidRDefault="00B37EB6" w:rsidP="00B37EB6">
      <w:pPr>
        <w:pStyle w:val="a3"/>
        <w:autoSpaceDN w:val="0"/>
        <w:adjustRightInd w:val="0"/>
        <w:ind w:left="426"/>
        <w:jc w:val="both"/>
        <w:rPr>
          <w:rFonts w:cs="Times New Roman"/>
          <w:color w:val="000000"/>
          <w:sz w:val="28"/>
          <w:szCs w:val="28"/>
          <w:lang w:val="ru-RU"/>
        </w:rPr>
      </w:pPr>
    </w:p>
    <w:p w:rsidR="00B37EB6" w:rsidRDefault="00B37EB6" w:rsidP="00871B26">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По результатам проведения финансово-экономической экспертизы проекта о внесении изменений в муниципальную программу исполнителем, ответственным за проведение экспертизы, составляется заключение</w:t>
      </w:r>
      <w:r w:rsidR="002B188B">
        <w:rPr>
          <w:rFonts w:cs="Times New Roman"/>
          <w:color w:val="000000"/>
          <w:sz w:val="28"/>
          <w:szCs w:val="28"/>
          <w:lang w:val="ru-RU"/>
        </w:rPr>
        <w:t xml:space="preserve">. </w:t>
      </w:r>
      <w:r>
        <w:rPr>
          <w:rFonts w:cs="Times New Roman"/>
          <w:color w:val="000000"/>
          <w:sz w:val="28"/>
          <w:szCs w:val="28"/>
          <w:lang w:val="ru-RU"/>
        </w:rPr>
        <w:t xml:space="preserve"> </w:t>
      </w:r>
    </w:p>
    <w:p w:rsidR="00B37EB6" w:rsidRPr="00B37EB6" w:rsidRDefault="00B37EB6" w:rsidP="00B37EB6">
      <w:pPr>
        <w:pStyle w:val="a3"/>
        <w:rPr>
          <w:rFonts w:cs="Times New Roman"/>
          <w:color w:val="000000"/>
          <w:sz w:val="28"/>
          <w:szCs w:val="28"/>
          <w:lang w:val="ru-RU"/>
        </w:rPr>
      </w:pPr>
    </w:p>
    <w:p w:rsidR="00B37EB6" w:rsidRDefault="00B37EB6" w:rsidP="00871B26">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Финансово-экономическая экспертиза проекта постановления</w:t>
      </w:r>
      <w:r w:rsidR="00965EFF">
        <w:rPr>
          <w:rFonts w:cs="Times New Roman"/>
          <w:color w:val="000000"/>
          <w:sz w:val="28"/>
          <w:szCs w:val="28"/>
          <w:lang w:val="ru-RU"/>
        </w:rPr>
        <w:t xml:space="preserve"> Администрации города Ачинска, предусматривающего внесение изменений в действующую муниципальную программу в связи с принятием решения о бюджете города на очередной финансовый год и плановый период, проводится в порядке, установленном в разделе 2 настоящего Стандарта. </w:t>
      </w:r>
      <w:r>
        <w:rPr>
          <w:rFonts w:cs="Times New Roman"/>
          <w:color w:val="000000"/>
          <w:sz w:val="28"/>
          <w:szCs w:val="28"/>
          <w:lang w:val="ru-RU"/>
        </w:rPr>
        <w:t xml:space="preserve">  </w:t>
      </w:r>
    </w:p>
    <w:p w:rsidR="00965EFF" w:rsidRPr="00965EFF" w:rsidRDefault="00965EFF" w:rsidP="00965EFF">
      <w:pPr>
        <w:pStyle w:val="a3"/>
        <w:rPr>
          <w:rFonts w:cs="Times New Roman"/>
          <w:color w:val="000000"/>
          <w:sz w:val="28"/>
          <w:szCs w:val="28"/>
          <w:lang w:val="ru-RU"/>
        </w:rPr>
      </w:pPr>
    </w:p>
    <w:p w:rsidR="00965EFF" w:rsidRDefault="00965EFF" w:rsidP="00965EFF">
      <w:pPr>
        <w:pStyle w:val="a3"/>
        <w:numPr>
          <w:ilvl w:val="0"/>
          <w:numId w:val="3"/>
        </w:numPr>
        <w:autoSpaceDN w:val="0"/>
        <w:adjustRightInd w:val="0"/>
        <w:jc w:val="center"/>
        <w:rPr>
          <w:rFonts w:cs="Times New Roman"/>
          <w:b/>
          <w:color w:val="000000"/>
          <w:sz w:val="28"/>
          <w:szCs w:val="28"/>
          <w:lang w:val="ru-RU"/>
        </w:rPr>
      </w:pPr>
      <w:r w:rsidRPr="00965EFF">
        <w:rPr>
          <w:rFonts w:cs="Times New Roman"/>
          <w:b/>
          <w:color w:val="000000"/>
          <w:sz w:val="28"/>
          <w:szCs w:val="28"/>
          <w:lang w:val="ru-RU"/>
        </w:rPr>
        <w:t>Оформление результатов экспертизы</w:t>
      </w:r>
    </w:p>
    <w:p w:rsidR="00965EFF" w:rsidRDefault="00965EFF" w:rsidP="00965EFF">
      <w:pPr>
        <w:pStyle w:val="a3"/>
        <w:autoSpaceDN w:val="0"/>
        <w:adjustRightInd w:val="0"/>
        <w:rPr>
          <w:rFonts w:cs="Times New Roman"/>
          <w:b/>
          <w:color w:val="000000"/>
          <w:sz w:val="28"/>
          <w:szCs w:val="28"/>
          <w:lang w:val="ru-RU"/>
        </w:rPr>
      </w:pPr>
    </w:p>
    <w:p w:rsidR="00965EFF" w:rsidRDefault="00965EFF" w:rsidP="00965EFF">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 xml:space="preserve">Результаты экспертизы проекта муниципальной программы и проекта о внесении изменений в </w:t>
      </w:r>
      <w:r w:rsidR="00CD541F">
        <w:rPr>
          <w:rFonts w:cs="Times New Roman"/>
          <w:color w:val="000000"/>
          <w:sz w:val="28"/>
          <w:szCs w:val="28"/>
          <w:lang w:val="ru-RU"/>
        </w:rPr>
        <w:t xml:space="preserve">действующую </w:t>
      </w:r>
      <w:r>
        <w:rPr>
          <w:rFonts w:cs="Times New Roman"/>
          <w:color w:val="000000"/>
          <w:sz w:val="28"/>
          <w:szCs w:val="28"/>
          <w:lang w:val="ru-RU"/>
        </w:rPr>
        <w:t xml:space="preserve">муниципальную программу оформляются заключением по формам, приведенным в приложениях 1,2  к настоящему Стандарту.  </w:t>
      </w:r>
    </w:p>
    <w:p w:rsidR="00965EFF" w:rsidRDefault="00965EFF" w:rsidP="00965EFF">
      <w:pPr>
        <w:pStyle w:val="a3"/>
        <w:autoSpaceDN w:val="0"/>
        <w:adjustRightInd w:val="0"/>
        <w:ind w:left="426"/>
        <w:jc w:val="both"/>
        <w:rPr>
          <w:rFonts w:cs="Times New Roman"/>
          <w:color w:val="000000"/>
          <w:sz w:val="28"/>
          <w:szCs w:val="28"/>
          <w:lang w:val="ru-RU"/>
        </w:rPr>
      </w:pPr>
    </w:p>
    <w:p w:rsidR="00183FE2" w:rsidRDefault="00183FE2" w:rsidP="00202925">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 xml:space="preserve">Заключение состоит из вводной и содержательной частей. </w:t>
      </w:r>
    </w:p>
    <w:p w:rsidR="00830825" w:rsidRDefault="00830825" w:rsidP="00183FE2">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w:t>
      </w:r>
      <w:r w:rsidR="00183FE2">
        <w:rPr>
          <w:rFonts w:cs="Times New Roman"/>
          <w:color w:val="000000"/>
          <w:sz w:val="28"/>
          <w:szCs w:val="28"/>
          <w:lang w:val="ru-RU"/>
        </w:rPr>
        <w:t>Во</w:t>
      </w:r>
      <w:r>
        <w:rPr>
          <w:rFonts w:cs="Times New Roman"/>
          <w:color w:val="000000"/>
          <w:sz w:val="28"/>
          <w:szCs w:val="28"/>
          <w:lang w:val="ru-RU"/>
        </w:rPr>
        <w:t xml:space="preserve"> </w:t>
      </w:r>
      <w:r w:rsidR="00183FE2">
        <w:rPr>
          <w:rFonts w:cs="Times New Roman"/>
          <w:color w:val="000000"/>
          <w:sz w:val="28"/>
          <w:szCs w:val="28"/>
          <w:lang w:val="ru-RU"/>
        </w:rPr>
        <w:t xml:space="preserve">вводной </w:t>
      </w:r>
      <w:r>
        <w:rPr>
          <w:rFonts w:cs="Times New Roman"/>
          <w:color w:val="000000"/>
          <w:sz w:val="28"/>
          <w:szCs w:val="28"/>
          <w:lang w:val="ru-RU"/>
        </w:rPr>
        <w:t xml:space="preserve"> </w:t>
      </w:r>
      <w:r w:rsidR="00183FE2">
        <w:rPr>
          <w:rFonts w:cs="Times New Roman"/>
          <w:color w:val="000000"/>
          <w:sz w:val="28"/>
          <w:szCs w:val="28"/>
          <w:lang w:val="ru-RU"/>
        </w:rPr>
        <w:t>части</w:t>
      </w:r>
      <w:r>
        <w:rPr>
          <w:rFonts w:cs="Times New Roman"/>
          <w:color w:val="000000"/>
          <w:sz w:val="28"/>
          <w:szCs w:val="28"/>
          <w:lang w:val="ru-RU"/>
        </w:rPr>
        <w:t xml:space="preserve"> </w:t>
      </w:r>
      <w:r w:rsidR="00183FE2">
        <w:rPr>
          <w:rFonts w:cs="Times New Roman"/>
          <w:color w:val="000000"/>
          <w:sz w:val="28"/>
          <w:szCs w:val="28"/>
          <w:lang w:val="ru-RU"/>
        </w:rPr>
        <w:t>заключения указыва</w:t>
      </w:r>
      <w:r>
        <w:rPr>
          <w:rFonts w:cs="Times New Roman"/>
          <w:color w:val="000000"/>
          <w:sz w:val="28"/>
          <w:szCs w:val="28"/>
          <w:lang w:val="ru-RU"/>
        </w:rPr>
        <w:t>ю</w:t>
      </w:r>
      <w:r w:rsidR="00183FE2">
        <w:rPr>
          <w:rFonts w:cs="Times New Roman"/>
          <w:color w:val="000000"/>
          <w:sz w:val="28"/>
          <w:szCs w:val="28"/>
          <w:lang w:val="ru-RU"/>
        </w:rPr>
        <w:t>тся документы на основании и с учетом которых проведена экспертиза, иные сведения информационного характера</w:t>
      </w:r>
      <w:r>
        <w:rPr>
          <w:rFonts w:cs="Times New Roman"/>
          <w:color w:val="000000"/>
          <w:sz w:val="28"/>
          <w:szCs w:val="28"/>
          <w:lang w:val="ru-RU"/>
        </w:rPr>
        <w:t>, приводятся общие сведения об исследуемой программе.</w:t>
      </w:r>
    </w:p>
    <w:p w:rsidR="00830825" w:rsidRDefault="00830825" w:rsidP="00183FE2">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lastRenderedPageBreak/>
        <w:t xml:space="preserve">         В содержательной части заключения анализируется муниципальная программа, в том числе вносимые в неё изменения. В  обязательном  порядке  приводятся  данные об общем объеме финансирования, в том числе по годам, при рассмотрении проекта вновь принимаемой программы, о сумме изменения объемов финансирования при рассмотрении проекта корректировки программы.</w:t>
      </w:r>
    </w:p>
    <w:p w:rsidR="00202925" w:rsidRPr="00202925" w:rsidRDefault="00830825" w:rsidP="00830825">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w:t>
      </w:r>
    </w:p>
    <w:p w:rsidR="00202925" w:rsidRDefault="00F20DF8" w:rsidP="00F20DF8">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Все суждения и оценки, отраженные в заключении, должны подтверждаться ссылками на исследованные положения проекта муниципальной программы и (при необходимости)  на действующее законодательство, положения нормативно-правовых актов органов местного самоуправления.</w:t>
      </w:r>
    </w:p>
    <w:p w:rsidR="00F20DF8" w:rsidRPr="00F20DF8" w:rsidRDefault="00F20DF8" w:rsidP="00F20DF8">
      <w:pPr>
        <w:pStyle w:val="a3"/>
        <w:rPr>
          <w:rFonts w:cs="Times New Roman"/>
          <w:color w:val="000000"/>
          <w:sz w:val="28"/>
          <w:szCs w:val="28"/>
          <w:lang w:val="ru-RU"/>
        </w:rPr>
      </w:pPr>
    </w:p>
    <w:p w:rsidR="00F20DF8" w:rsidRDefault="00F20DF8" w:rsidP="00F20DF8">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 xml:space="preserve">В заключении КСП по итогам финансово-экономической экспертизы не даются рекомендации по утверждению или отклонению представленного проекта. В заключении выражается мнение  о необходимости рассмотрения  разработчиком программы замечаний и предложений, изложенных в заключении, внесения изменений в проект программы, либо информация об отсутствии замечаний и предложений по итогам экспертизы.  </w:t>
      </w:r>
    </w:p>
    <w:p w:rsidR="00F20DF8" w:rsidRPr="00F20DF8" w:rsidRDefault="00F20DF8" w:rsidP="00F20DF8">
      <w:pPr>
        <w:pStyle w:val="a3"/>
        <w:rPr>
          <w:rFonts w:cs="Times New Roman"/>
          <w:color w:val="000000"/>
          <w:sz w:val="28"/>
          <w:szCs w:val="28"/>
          <w:lang w:val="ru-RU"/>
        </w:rPr>
      </w:pPr>
    </w:p>
    <w:p w:rsidR="00103299" w:rsidRDefault="00F20DF8" w:rsidP="002B188B">
      <w:pPr>
        <w:pStyle w:val="a3"/>
        <w:numPr>
          <w:ilvl w:val="1"/>
          <w:numId w:val="3"/>
        </w:numPr>
        <w:autoSpaceDN w:val="0"/>
        <w:adjustRightInd w:val="0"/>
        <w:ind w:left="426" w:hanging="66"/>
        <w:jc w:val="both"/>
        <w:rPr>
          <w:rFonts w:cs="Times New Roman"/>
          <w:color w:val="000000"/>
          <w:sz w:val="28"/>
          <w:szCs w:val="28"/>
          <w:lang w:val="ru-RU"/>
        </w:rPr>
      </w:pPr>
      <w:r>
        <w:rPr>
          <w:rFonts w:cs="Times New Roman"/>
          <w:color w:val="000000"/>
          <w:sz w:val="28"/>
          <w:szCs w:val="28"/>
          <w:lang w:val="ru-RU"/>
        </w:rPr>
        <w:t>Заключение Контрольно-счетно</w:t>
      </w:r>
      <w:r w:rsidR="002B188B">
        <w:rPr>
          <w:rFonts w:cs="Times New Roman"/>
          <w:color w:val="000000"/>
          <w:sz w:val="28"/>
          <w:szCs w:val="28"/>
          <w:lang w:val="ru-RU"/>
        </w:rPr>
        <w:t xml:space="preserve">й </w:t>
      </w:r>
      <w:r>
        <w:rPr>
          <w:rFonts w:cs="Times New Roman"/>
          <w:color w:val="000000"/>
          <w:sz w:val="28"/>
          <w:szCs w:val="28"/>
          <w:lang w:val="ru-RU"/>
        </w:rPr>
        <w:t xml:space="preserve">палаты по итогам экспертизы проекта </w:t>
      </w:r>
      <w:r w:rsidR="002B188B">
        <w:rPr>
          <w:rFonts w:cs="Times New Roman"/>
          <w:color w:val="000000"/>
          <w:sz w:val="28"/>
          <w:szCs w:val="28"/>
          <w:lang w:val="ru-RU"/>
        </w:rPr>
        <w:t xml:space="preserve">муниципальной </w:t>
      </w:r>
      <w:r>
        <w:rPr>
          <w:rFonts w:cs="Times New Roman"/>
          <w:color w:val="000000"/>
          <w:sz w:val="28"/>
          <w:szCs w:val="28"/>
          <w:lang w:val="ru-RU"/>
        </w:rPr>
        <w:t xml:space="preserve"> </w:t>
      </w:r>
      <w:r w:rsidR="002B188B">
        <w:rPr>
          <w:rFonts w:cs="Times New Roman"/>
          <w:color w:val="000000"/>
          <w:sz w:val="28"/>
          <w:szCs w:val="28"/>
          <w:lang w:val="ru-RU"/>
        </w:rPr>
        <w:t>программы</w:t>
      </w:r>
      <w:r>
        <w:rPr>
          <w:rFonts w:cs="Times New Roman"/>
          <w:color w:val="000000"/>
          <w:sz w:val="28"/>
          <w:szCs w:val="28"/>
          <w:lang w:val="ru-RU"/>
        </w:rPr>
        <w:t xml:space="preserve">, проекта о </w:t>
      </w:r>
      <w:r w:rsidR="002B188B">
        <w:rPr>
          <w:rFonts w:cs="Times New Roman"/>
          <w:color w:val="000000"/>
          <w:sz w:val="28"/>
          <w:szCs w:val="28"/>
          <w:lang w:val="ru-RU"/>
        </w:rPr>
        <w:t>внесении</w:t>
      </w:r>
      <w:r>
        <w:rPr>
          <w:rFonts w:cs="Times New Roman"/>
          <w:color w:val="000000"/>
          <w:sz w:val="28"/>
          <w:szCs w:val="28"/>
          <w:lang w:val="ru-RU"/>
        </w:rPr>
        <w:t xml:space="preserve"> изменений в </w:t>
      </w:r>
      <w:r w:rsidR="002B188B">
        <w:rPr>
          <w:rFonts w:cs="Times New Roman"/>
          <w:color w:val="000000"/>
          <w:sz w:val="28"/>
          <w:szCs w:val="28"/>
          <w:lang w:val="ru-RU"/>
        </w:rPr>
        <w:t>муниципальную</w:t>
      </w:r>
      <w:r>
        <w:rPr>
          <w:rFonts w:cs="Times New Roman"/>
          <w:color w:val="000000"/>
          <w:sz w:val="28"/>
          <w:szCs w:val="28"/>
          <w:lang w:val="ru-RU"/>
        </w:rPr>
        <w:t xml:space="preserve"> программу утверждаются председателем КСП</w:t>
      </w:r>
      <w:r w:rsidR="002B188B">
        <w:rPr>
          <w:rFonts w:cs="Times New Roman"/>
          <w:color w:val="000000"/>
          <w:sz w:val="28"/>
          <w:szCs w:val="28"/>
          <w:lang w:val="ru-RU"/>
        </w:rPr>
        <w:t xml:space="preserve"> и направляются субъекту правотворческой инициативы, от которого проект был получен для проведения финансово-экономической экспертизы</w:t>
      </w:r>
      <w:r w:rsidR="008E3C93">
        <w:rPr>
          <w:rFonts w:cs="Times New Roman"/>
          <w:color w:val="000000"/>
          <w:sz w:val="28"/>
          <w:szCs w:val="28"/>
          <w:lang w:val="ru-RU"/>
        </w:rPr>
        <w:t>, иным должностным лицам, определяемым председателем КСП города Ачинска</w:t>
      </w:r>
      <w:r w:rsidR="002B188B">
        <w:rPr>
          <w:rFonts w:cs="Times New Roman"/>
          <w:color w:val="000000"/>
          <w:sz w:val="28"/>
          <w:szCs w:val="28"/>
          <w:lang w:val="ru-RU"/>
        </w:rPr>
        <w:t xml:space="preserve">. </w:t>
      </w:r>
    </w:p>
    <w:p w:rsidR="00F20DF8" w:rsidRDefault="00103299" w:rsidP="00103299">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Одновременно с заключением готовиться сопроводительное письмо по форме, приведенной в приложении 3  к настоящему Стандарту.</w:t>
      </w:r>
    </w:p>
    <w:p w:rsidR="00965EFF" w:rsidRPr="00965EFF" w:rsidRDefault="00965EFF" w:rsidP="00965EFF">
      <w:pPr>
        <w:pStyle w:val="a3"/>
        <w:autoSpaceDN w:val="0"/>
        <w:adjustRightInd w:val="0"/>
        <w:jc w:val="both"/>
        <w:rPr>
          <w:rFonts w:cs="Times New Roman"/>
          <w:color w:val="000000"/>
          <w:sz w:val="28"/>
          <w:szCs w:val="28"/>
          <w:lang w:val="ru-RU"/>
        </w:rPr>
      </w:pPr>
    </w:p>
    <w:p w:rsidR="00965EFF" w:rsidRDefault="00965EFF" w:rsidP="00965EFF">
      <w:pPr>
        <w:pStyle w:val="a3"/>
        <w:autoSpaceDN w:val="0"/>
        <w:adjustRightInd w:val="0"/>
        <w:jc w:val="both"/>
        <w:rPr>
          <w:rFonts w:cs="Times New Roman"/>
          <w:color w:val="000000"/>
          <w:sz w:val="28"/>
          <w:szCs w:val="28"/>
          <w:lang w:val="ru-RU"/>
        </w:rPr>
      </w:pPr>
    </w:p>
    <w:p w:rsidR="00565D11" w:rsidRDefault="00565D11" w:rsidP="00565D11">
      <w:pPr>
        <w:pStyle w:val="a3"/>
        <w:autoSpaceDN w:val="0"/>
        <w:adjustRightInd w:val="0"/>
        <w:ind w:left="426"/>
        <w:jc w:val="both"/>
        <w:rPr>
          <w:rFonts w:cs="Times New Roman"/>
          <w:color w:val="000000"/>
          <w:sz w:val="28"/>
          <w:szCs w:val="28"/>
          <w:lang w:val="ru-RU"/>
        </w:rPr>
      </w:pPr>
    </w:p>
    <w:p w:rsidR="00565D11" w:rsidRDefault="00565D11" w:rsidP="00C055D8">
      <w:pPr>
        <w:pStyle w:val="a3"/>
        <w:autoSpaceDN w:val="0"/>
        <w:adjustRightInd w:val="0"/>
        <w:ind w:left="426"/>
        <w:jc w:val="both"/>
        <w:rPr>
          <w:rFonts w:cs="Times New Roman"/>
          <w:color w:val="000000"/>
          <w:sz w:val="28"/>
          <w:szCs w:val="28"/>
          <w:lang w:val="ru-RU"/>
        </w:rPr>
      </w:pPr>
    </w:p>
    <w:p w:rsidR="00DB655E" w:rsidRDefault="00DB655E" w:rsidP="00C055D8">
      <w:pPr>
        <w:pStyle w:val="a3"/>
        <w:autoSpaceDN w:val="0"/>
        <w:adjustRightInd w:val="0"/>
        <w:ind w:left="426"/>
        <w:jc w:val="both"/>
        <w:rPr>
          <w:rFonts w:cs="Times New Roman"/>
          <w:color w:val="000000"/>
          <w:sz w:val="28"/>
          <w:szCs w:val="28"/>
          <w:lang w:val="ru-RU"/>
        </w:rPr>
      </w:pPr>
    </w:p>
    <w:p w:rsidR="00DB655E" w:rsidRDefault="00DB655E" w:rsidP="00C055D8">
      <w:pPr>
        <w:pStyle w:val="a3"/>
        <w:autoSpaceDN w:val="0"/>
        <w:adjustRightInd w:val="0"/>
        <w:ind w:left="426"/>
        <w:jc w:val="both"/>
        <w:rPr>
          <w:rFonts w:cs="Times New Roman"/>
          <w:color w:val="000000"/>
          <w:sz w:val="28"/>
          <w:szCs w:val="28"/>
          <w:lang w:val="ru-RU"/>
        </w:rPr>
      </w:pPr>
    </w:p>
    <w:p w:rsidR="00DB655E" w:rsidRDefault="00DB655E" w:rsidP="00C055D8">
      <w:pPr>
        <w:pStyle w:val="a3"/>
        <w:autoSpaceDN w:val="0"/>
        <w:adjustRightInd w:val="0"/>
        <w:ind w:left="426"/>
        <w:jc w:val="both"/>
        <w:rPr>
          <w:rFonts w:cs="Times New Roman"/>
          <w:color w:val="000000"/>
          <w:sz w:val="28"/>
          <w:szCs w:val="28"/>
          <w:lang w:val="ru-RU"/>
        </w:rPr>
      </w:pPr>
    </w:p>
    <w:p w:rsidR="00DB655E" w:rsidRDefault="00DB655E" w:rsidP="00C055D8">
      <w:pPr>
        <w:pStyle w:val="a3"/>
        <w:autoSpaceDN w:val="0"/>
        <w:adjustRightInd w:val="0"/>
        <w:ind w:left="426"/>
        <w:jc w:val="both"/>
        <w:rPr>
          <w:rFonts w:cs="Times New Roman"/>
          <w:color w:val="000000"/>
          <w:sz w:val="28"/>
          <w:szCs w:val="28"/>
          <w:lang w:val="ru-RU"/>
        </w:rPr>
      </w:pPr>
    </w:p>
    <w:p w:rsidR="00DB655E" w:rsidRDefault="00DB655E" w:rsidP="00C055D8">
      <w:pPr>
        <w:pStyle w:val="a3"/>
        <w:autoSpaceDN w:val="0"/>
        <w:adjustRightInd w:val="0"/>
        <w:ind w:left="426"/>
        <w:jc w:val="both"/>
        <w:rPr>
          <w:rFonts w:cs="Times New Roman"/>
          <w:color w:val="000000"/>
          <w:sz w:val="28"/>
          <w:szCs w:val="28"/>
          <w:lang w:val="ru-RU"/>
        </w:rPr>
      </w:pPr>
    </w:p>
    <w:p w:rsidR="00DB655E" w:rsidRDefault="00DB655E" w:rsidP="00C055D8">
      <w:pPr>
        <w:pStyle w:val="a3"/>
        <w:autoSpaceDN w:val="0"/>
        <w:adjustRightInd w:val="0"/>
        <w:ind w:left="426"/>
        <w:jc w:val="both"/>
        <w:rPr>
          <w:rFonts w:cs="Times New Roman"/>
          <w:color w:val="000000"/>
          <w:sz w:val="28"/>
          <w:szCs w:val="28"/>
          <w:lang w:val="ru-RU"/>
        </w:rPr>
      </w:pPr>
    </w:p>
    <w:p w:rsidR="00880FFA" w:rsidRDefault="00880FFA" w:rsidP="00C055D8">
      <w:pPr>
        <w:pStyle w:val="a3"/>
        <w:autoSpaceDN w:val="0"/>
        <w:adjustRightInd w:val="0"/>
        <w:ind w:left="426"/>
        <w:jc w:val="both"/>
        <w:rPr>
          <w:rFonts w:cs="Times New Roman"/>
          <w:color w:val="000000"/>
          <w:sz w:val="28"/>
          <w:szCs w:val="28"/>
          <w:lang w:val="ru-RU"/>
        </w:rPr>
      </w:pPr>
    </w:p>
    <w:p w:rsidR="00880FFA" w:rsidRDefault="00880FFA" w:rsidP="00C055D8">
      <w:pPr>
        <w:pStyle w:val="a3"/>
        <w:autoSpaceDN w:val="0"/>
        <w:adjustRightInd w:val="0"/>
        <w:ind w:left="426"/>
        <w:jc w:val="both"/>
        <w:rPr>
          <w:rFonts w:cs="Times New Roman"/>
          <w:color w:val="000000"/>
          <w:sz w:val="28"/>
          <w:szCs w:val="28"/>
          <w:lang w:val="ru-RU"/>
        </w:rPr>
      </w:pPr>
    </w:p>
    <w:p w:rsidR="00DB655E" w:rsidRDefault="00DB655E" w:rsidP="00C055D8">
      <w:pPr>
        <w:pStyle w:val="a3"/>
        <w:autoSpaceDN w:val="0"/>
        <w:adjustRightInd w:val="0"/>
        <w:ind w:left="426"/>
        <w:jc w:val="both"/>
        <w:rPr>
          <w:rFonts w:cs="Times New Roman"/>
          <w:color w:val="000000"/>
          <w:sz w:val="28"/>
          <w:szCs w:val="28"/>
          <w:lang w:val="ru-RU"/>
        </w:rPr>
      </w:pPr>
    </w:p>
    <w:p w:rsidR="00DB655E" w:rsidRDefault="00DB655E" w:rsidP="00C055D8">
      <w:pPr>
        <w:pStyle w:val="a3"/>
        <w:autoSpaceDN w:val="0"/>
        <w:adjustRightInd w:val="0"/>
        <w:ind w:left="426"/>
        <w:jc w:val="both"/>
        <w:rPr>
          <w:rFonts w:cs="Times New Roman"/>
          <w:color w:val="000000"/>
          <w:sz w:val="28"/>
          <w:szCs w:val="28"/>
          <w:lang w:val="ru-RU"/>
        </w:rPr>
      </w:pPr>
    </w:p>
    <w:p w:rsidR="00DB655E" w:rsidRDefault="00DB655E" w:rsidP="00C055D8">
      <w:pPr>
        <w:pStyle w:val="a3"/>
        <w:autoSpaceDN w:val="0"/>
        <w:adjustRightInd w:val="0"/>
        <w:ind w:left="426"/>
        <w:jc w:val="both"/>
        <w:rPr>
          <w:rFonts w:cs="Times New Roman"/>
          <w:color w:val="000000"/>
          <w:sz w:val="28"/>
          <w:szCs w:val="28"/>
          <w:lang w:val="ru-RU"/>
        </w:rPr>
      </w:pPr>
    </w:p>
    <w:p w:rsidR="00DB655E" w:rsidRDefault="00DB655E" w:rsidP="00C055D8">
      <w:pPr>
        <w:pStyle w:val="a3"/>
        <w:autoSpaceDN w:val="0"/>
        <w:adjustRightInd w:val="0"/>
        <w:ind w:left="426"/>
        <w:jc w:val="both"/>
        <w:rPr>
          <w:rFonts w:cs="Times New Roman"/>
          <w:color w:val="000000"/>
          <w:sz w:val="28"/>
          <w:szCs w:val="28"/>
          <w:lang w:val="ru-RU"/>
        </w:rPr>
      </w:pPr>
    </w:p>
    <w:p w:rsidR="00DB655E" w:rsidRDefault="00DB655E" w:rsidP="00C055D8">
      <w:pPr>
        <w:pStyle w:val="a3"/>
        <w:autoSpaceDN w:val="0"/>
        <w:adjustRightInd w:val="0"/>
        <w:ind w:left="426"/>
        <w:jc w:val="both"/>
        <w:rPr>
          <w:rFonts w:cs="Times New Roman"/>
          <w:color w:val="000000"/>
          <w:sz w:val="28"/>
          <w:szCs w:val="28"/>
          <w:lang w:val="ru-RU"/>
        </w:rPr>
      </w:pPr>
    </w:p>
    <w:p w:rsidR="00DB655E" w:rsidRPr="00AC2AF0" w:rsidRDefault="00DB655E" w:rsidP="00DB655E">
      <w:pPr>
        <w:overflowPunct w:val="0"/>
        <w:spacing w:after="0" w:line="235" w:lineRule="auto"/>
        <w:jc w:val="both"/>
        <w:rPr>
          <w:rFonts w:ascii="Times New Roman" w:hAnsi="Times New Roman" w:cs="Times New Roman"/>
          <w:i/>
          <w:sz w:val="24"/>
          <w:szCs w:val="24"/>
        </w:rPr>
      </w:pPr>
      <w:r w:rsidRPr="00DB655E">
        <w:rPr>
          <w:rFonts w:ascii="Times New Roman" w:hAnsi="Times New Roman" w:cs="Times New Roman"/>
          <w:i/>
        </w:rPr>
        <w:t xml:space="preserve">Образец оформления заключения по </w:t>
      </w:r>
      <w:r w:rsidRPr="00AC2AF0">
        <w:rPr>
          <w:rFonts w:ascii="Times New Roman" w:hAnsi="Times New Roman" w:cs="Times New Roman"/>
          <w:i/>
        </w:rPr>
        <w:t xml:space="preserve">результатам        </w:t>
      </w:r>
      <w:r w:rsidRPr="00AC2AF0">
        <w:rPr>
          <w:rFonts w:ascii="Times New Roman" w:hAnsi="Times New Roman" w:cs="Times New Roman"/>
          <w:sz w:val="24"/>
          <w:szCs w:val="24"/>
        </w:rPr>
        <w:t>Приложение 1</w:t>
      </w:r>
    </w:p>
    <w:p w:rsidR="00DB655E" w:rsidRPr="00AC2AF0" w:rsidRDefault="00DB655E" w:rsidP="00DB655E">
      <w:pPr>
        <w:overflowPunct w:val="0"/>
        <w:spacing w:after="0" w:line="235" w:lineRule="auto"/>
        <w:jc w:val="both"/>
        <w:rPr>
          <w:rFonts w:ascii="Times New Roman" w:hAnsi="Times New Roman" w:cs="Times New Roman"/>
          <w:i/>
        </w:rPr>
      </w:pPr>
      <w:r w:rsidRPr="00AC2AF0">
        <w:rPr>
          <w:rFonts w:ascii="Times New Roman" w:hAnsi="Times New Roman" w:cs="Times New Roman"/>
          <w:i/>
        </w:rPr>
        <w:t xml:space="preserve">финансово-экономической экспертизы проекта           </w:t>
      </w:r>
      <w:r w:rsidR="008E3C93">
        <w:rPr>
          <w:rFonts w:ascii="Times New Roman" w:hAnsi="Times New Roman" w:cs="Times New Roman"/>
          <w:i/>
        </w:rPr>
        <w:t xml:space="preserve"> </w:t>
      </w:r>
      <w:r w:rsidRPr="0033391F">
        <w:rPr>
          <w:rFonts w:ascii="Times New Roman" w:hAnsi="Times New Roman" w:cs="Times New Roman"/>
          <w:color w:val="000000"/>
          <w:sz w:val="24"/>
          <w:szCs w:val="24"/>
        </w:rPr>
        <w:t>УТВЕРЖДАЮ</w:t>
      </w:r>
    </w:p>
    <w:p w:rsidR="00DB655E" w:rsidRPr="0033391F" w:rsidRDefault="00DB655E" w:rsidP="00DB655E">
      <w:pPr>
        <w:overflowPunct w:val="0"/>
        <w:spacing w:after="0" w:line="235" w:lineRule="auto"/>
        <w:jc w:val="both"/>
        <w:rPr>
          <w:rFonts w:ascii="Times New Roman" w:hAnsi="Times New Roman" w:cs="Times New Roman"/>
          <w:i/>
          <w:sz w:val="24"/>
          <w:szCs w:val="24"/>
        </w:rPr>
      </w:pPr>
      <w:r w:rsidRPr="00AC2AF0">
        <w:rPr>
          <w:rFonts w:ascii="Times New Roman" w:hAnsi="Times New Roman" w:cs="Times New Roman"/>
          <w:i/>
        </w:rPr>
        <w:t xml:space="preserve">постановления Администрации города  об </w:t>
      </w:r>
      <w:r w:rsidR="00AC2AF0" w:rsidRPr="00AC2AF0">
        <w:rPr>
          <w:rFonts w:ascii="Times New Roman" w:hAnsi="Times New Roman" w:cs="Times New Roman"/>
          <w:i/>
        </w:rPr>
        <w:t xml:space="preserve">                 </w:t>
      </w:r>
      <w:r w:rsidR="00AC2AF0">
        <w:rPr>
          <w:rFonts w:ascii="Times New Roman" w:hAnsi="Times New Roman" w:cs="Times New Roman"/>
          <w:i/>
        </w:rPr>
        <w:t xml:space="preserve"> </w:t>
      </w:r>
      <w:r w:rsidR="00AC2AF0" w:rsidRPr="00AC2AF0">
        <w:rPr>
          <w:rFonts w:ascii="Times New Roman" w:hAnsi="Times New Roman" w:cs="Times New Roman"/>
          <w:i/>
        </w:rPr>
        <w:t xml:space="preserve"> </w:t>
      </w:r>
      <w:r w:rsidR="00AC2AF0" w:rsidRPr="0033391F">
        <w:rPr>
          <w:rFonts w:ascii="Times New Roman" w:hAnsi="Times New Roman" w:cs="Times New Roman"/>
          <w:color w:val="000000"/>
          <w:sz w:val="24"/>
          <w:szCs w:val="24"/>
        </w:rPr>
        <w:t>Председатель Контрольно-</w:t>
      </w:r>
    </w:p>
    <w:p w:rsidR="00DB655E" w:rsidRPr="0033391F" w:rsidRDefault="00DB655E" w:rsidP="00DB655E">
      <w:pPr>
        <w:overflowPunct w:val="0"/>
        <w:spacing w:after="0" w:line="235" w:lineRule="auto"/>
        <w:jc w:val="both"/>
        <w:rPr>
          <w:rFonts w:ascii="Times New Roman" w:hAnsi="Times New Roman" w:cs="Times New Roman"/>
          <w:sz w:val="24"/>
          <w:szCs w:val="24"/>
        </w:rPr>
      </w:pPr>
      <w:r w:rsidRPr="00AC2AF0">
        <w:rPr>
          <w:rFonts w:ascii="Times New Roman" w:hAnsi="Times New Roman" w:cs="Times New Roman"/>
          <w:i/>
        </w:rPr>
        <w:t xml:space="preserve">утверждении муниципальной программы                     </w:t>
      </w:r>
      <w:r w:rsidR="00AC2AF0">
        <w:rPr>
          <w:rFonts w:ascii="Times New Roman" w:hAnsi="Times New Roman" w:cs="Times New Roman"/>
          <w:i/>
        </w:rPr>
        <w:t xml:space="preserve"> </w:t>
      </w:r>
      <w:r w:rsidRPr="00AC2AF0">
        <w:rPr>
          <w:rFonts w:ascii="Times New Roman" w:hAnsi="Times New Roman" w:cs="Times New Roman"/>
          <w:i/>
        </w:rPr>
        <w:t xml:space="preserve"> </w:t>
      </w:r>
      <w:r w:rsidR="00AC2AF0" w:rsidRPr="0033391F">
        <w:rPr>
          <w:rFonts w:ascii="Times New Roman" w:hAnsi="Times New Roman" w:cs="Times New Roman"/>
          <w:color w:val="000000"/>
          <w:sz w:val="24"/>
          <w:szCs w:val="24"/>
        </w:rPr>
        <w:t>счетной палаты города Ачинска</w:t>
      </w:r>
    </w:p>
    <w:p w:rsidR="00AC2AF0" w:rsidRPr="0033391F" w:rsidRDefault="00DB655E" w:rsidP="00AC2AF0">
      <w:pPr>
        <w:autoSpaceDE w:val="0"/>
        <w:autoSpaceDN w:val="0"/>
        <w:adjustRightInd w:val="0"/>
        <w:spacing w:after="0" w:line="240" w:lineRule="auto"/>
        <w:rPr>
          <w:rFonts w:ascii="Times New Roman" w:hAnsi="Times New Roman" w:cs="Times New Roman"/>
          <w:color w:val="000000"/>
          <w:sz w:val="24"/>
          <w:szCs w:val="24"/>
        </w:rPr>
      </w:pPr>
      <w:r w:rsidRPr="00AC2AF0">
        <w:rPr>
          <w:rFonts w:ascii="Times New Roman" w:hAnsi="Times New Roman" w:cs="Times New Roman"/>
          <w:color w:val="000000"/>
          <w:sz w:val="28"/>
          <w:szCs w:val="28"/>
        </w:rPr>
        <w:t xml:space="preserve">                                                                   </w:t>
      </w:r>
      <w:r w:rsidR="00AC2AF0" w:rsidRPr="00AC2AF0">
        <w:rPr>
          <w:rFonts w:ascii="Times New Roman" w:hAnsi="Times New Roman" w:cs="Times New Roman"/>
          <w:color w:val="000000"/>
          <w:sz w:val="28"/>
          <w:szCs w:val="28"/>
        </w:rPr>
        <w:t xml:space="preserve">           </w:t>
      </w:r>
      <w:r w:rsidR="00AC2AF0">
        <w:rPr>
          <w:rFonts w:ascii="Times New Roman" w:hAnsi="Times New Roman" w:cs="Times New Roman"/>
          <w:color w:val="000000"/>
          <w:sz w:val="28"/>
          <w:szCs w:val="28"/>
        </w:rPr>
        <w:t xml:space="preserve"> </w:t>
      </w:r>
      <w:r w:rsidR="00AC2AF0" w:rsidRPr="0033391F">
        <w:rPr>
          <w:rFonts w:ascii="Times New Roman" w:hAnsi="Times New Roman" w:cs="Times New Roman"/>
          <w:color w:val="000000"/>
          <w:sz w:val="24"/>
          <w:szCs w:val="24"/>
        </w:rPr>
        <w:t xml:space="preserve">__________ (инициалы, фамилия)                                                                    </w:t>
      </w:r>
    </w:p>
    <w:p w:rsidR="00AC2AF0" w:rsidRPr="00AC2AF0" w:rsidRDefault="00AC2AF0" w:rsidP="00AC2AF0">
      <w:pPr>
        <w:autoSpaceDE w:val="0"/>
        <w:autoSpaceDN w:val="0"/>
        <w:adjustRightInd w:val="0"/>
        <w:spacing w:after="0" w:line="240" w:lineRule="auto"/>
        <w:rPr>
          <w:rFonts w:ascii="Times New Roman" w:hAnsi="Times New Roman" w:cs="Times New Roman"/>
          <w:color w:val="000000"/>
          <w:sz w:val="20"/>
          <w:szCs w:val="20"/>
        </w:rPr>
      </w:pPr>
      <w:r w:rsidRPr="00AC2AF0">
        <w:rPr>
          <w:rFonts w:ascii="Times New Roman" w:hAnsi="Times New Roman" w:cs="Times New Roman"/>
          <w:color w:val="000000"/>
          <w:sz w:val="28"/>
          <w:szCs w:val="28"/>
        </w:rPr>
        <w:t xml:space="preserve">                                                                               </w:t>
      </w:r>
      <w:r w:rsidRPr="00AC2AF0">
        <w:rPr>
          <w:rFonts w:ascii="Times New Roman" w:hAnsi="Times New Roman" w:cs="Times New Roman"/>
          <w:color w:val="000000"/>
          <w:sz w:val="20"/>
          <w:szCs w:val="20"/>
        </w:rPr>
        <w:t>(личная подпись)</w:t>
      </w:r>
    </w:p>
    <w:p w:rsidR="00DB655E" w:rsidRPr="0033391F" w:rsidRDefault="00AC2AF0" w:rsidP="00C055D8">
      <w:pPr>
        <w:pStyle w:val="a3"/>
        <w:autoSpaceDN w:val="0"/>
        <w:adjustRightInd w:val="0"/>
        <w:ind w:left="426"/>
        <w:jc w:val="both"/>
        <w:rPr>
          <w:rFonts w:cs="Times New Roman"/>
          <w:color w:val="000000"/>
          <w:szCs w:val="24"/>
          <w:lang w:val="ru-RU"/>
        </w:rPr>
      </w:pPr>
      <w:r w:rsidRPr="00AC2AF0">
        <w:rPr>
          <w:rFonts w:cs="Times New Roman"/>
          <w:color w:val="000000"/>
          <w:sz w:val="28"/>
          <w:szCs w:val="28"/>
          <w:lang w:val="ru-RU"/>
        </w:rPr>
        <w:t xml:space="preserve">                                                                  </w:t>
      </w:r>
      <w:r>
        <w:rPr>
          <w:rFonts w:cs="Times New Roman"/>
          <w:color w:val="000000"/>
          <w:sz w:val="28"/>
          <w:szCs w:val="28"/>
          <w:lang w:val="ru-RU"/>
        </w:rPr>
        <w:t xml:space="preserve">  </w:t>
      </w:r>
      <w:r w:rsidRPr="0033391F">
        <w:rPr>
          <w:rFonts w:cs="Times New Roman"/>
          <w:color w:val="000000"/>
          <w:szCs w:val="24"/>
          <w:lang w:val="ru-RU"/>
        </w:rPr>
        <w:t>«___»________ 20____ г.</w:t>
      </w:r>
    </w:p>
    <w:p w:rsidR="00AC2AF0" w:rsidRDefault="00AC2AF0" w:rsidP="00AC2AF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B655E" w:rsidRDefault="00DB655E" w:rsidP="00C055D8">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w:t>
      </w:r>
    </w:p>
    <w:p w:rsidR="00DB655E" w:rsidRDefault="00DB655E" w:rsidP="00AC2AF0">
      <w:pPr>
        <w:pStyle w:val="a3"/>
        <w:autoSpaceDN w:val="0"/>
        <w:adjustRightInd w:val="0"/>
        <w:ind w:left="426"/>
        <w:jc w:val="both"/>
        <w:rPr>
          <w:rFonts w:cs="Times New Roman"/>
          <w:b/>
          <w:bCs/>
          <w:color w:val="000000"/>
          <w:szCs w:val="24"/>
          <w:lang w:val="ru-RU"/>
        </w:rPr>
      </w:pPr>
      <w:r>
        <w:rPr>
          <w:rFonts w:cs="Times New Roman"/>
          <w:color w:val="000000"/>
          <w:sz w:val="28"/>
          <w:szCs w:val="28"/>
          <w:lang w:val="ru-RU"/>
        </w:rPr>
        <w:t xml:space="preserve">                                                    </w:t>
      </w:r>
      <w:r w:rsidRPr="00AC2AF0">
        <w:rPr>
          <w:rFonts w:cs="Times New Roman"/>
          <w:b/>
          <w:bCs/>
          <w:color w:val="000000"/>
          <w:szCs w:val="24"/>
          <w:lang w:val="ru-RU"/>
        </w:rPr>
        <w:t>Заключение</w:t>
      </w:r>
    </w:p>
    <w:p w:rsidR="00AC2AF0" w:rsidRPr="00AC2AF0" w:rsidRDefault="00AC2AF0" w:rsidP="00AC2AF0">
      <w:pPr>
        <w:pStyle w:val="a3"/>
        <w:autoSpaceDN w:val="0"/>
        <w:adjustRightInd w:val="0"/>
        <w:ind w:left="426"/>
        <w:jc w:val="both"/>
        <w:rPr>
          <w:rFonts w:cs="Times New Roman"/>
          <w:b/>
          <w:bCs/>
          <w:color w:val="000000"/>
          <w:szCs w:val="24"/>
          <w:lang w:val="ru-RU"/>
        </w:rPr>
      </w:pPr>
    </w:p>
    <w:p w:rsidR="0033391F" w:rsidRDefault="00DB655E" w:rsidP="00AC2AF0">
      <w:pPr>
        <w:autoSpaceDE w:val="0"/>
        <w:autoSpaceDN w:val="0"/>
        <w:adjustRightInd w:val="0"/>
        <w:spacing w:after="0" w:line="240" w:lineRule="auto"/>
        <w:jc w:val="center"/>
        <w:rPr>
          <w:rFonts w:ascii="Times New Roman" w:hAnsi="Times New Roman" w:cs="Times New Roman"/>
          <w:b/>
          <w:bCs/>
          <w:color w:val="000000"/>
          <w:sz w:val="24"/>
          <w:szCs w:val="24"/>
        </w:rPr>
      </w:pPr>
      <w:r w:rsidRPr="00AC2AF0">
        <w:rPr>
          <w:rFonts w:ascii="Times New Roman" w:hAnsi="Times New Roman" w:cs="Times New Roman"/>
          <w:b/>
          <w:bCs/>
          <w:color w:val="000000"/>
          <w:sz w:val="24"/>
          <w:szCs w:val="24"/>
        </w:rPr>
        <w:t>по результатам финансово-экономической экспертизы</w:t>
      </w:r>
      <w:r w:rsidR="00AC2AF0">
        <w:rPr>
          <w:rFonts w:ascii="Times New Roman" w:hAnsi="Times New Roman" w:cs="Times New Roman"/>
          <w:b/>
          <w:bCs/>
          <w:color w:val="000000"/>
          <w:sz w:val="24"/>
          <w:szCs w:val="24"/>
        </w:rPr>
        <w:t xml:space="preserve"> проекта </w:t>
      </w:r>
    </w:p>
    <w:p w:rsidR="00DB655E" w:rsidRPr="00AC2AF0" w:rsidRDefault="00AC2AF0" w:rsidP="00AC2AF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постановления об утверждении муниципальной программы </w:t>
      </w:r>
    </w:p>
    <w:p w:rsidR="00DB655E" w:rsidRPr="00AC2AF0" w:rsidRDefault="00DB655E" w:rsidP="00AC2AF0">
      <w:pPr>
        <w:autoSpaceDE w:val="0"/>
        <w:autoSpaceDN w:val="0"/>
        <w:adjustRightInd w:val="0"/>
        <w:spacing w:after="0" w:line="240" w:lineRule="auto"/>
        <w:rPr>
          <w:rFonts w:ascii="Times New Roman" w:hAnsi="Times New Roman" w:cs="Times New Roman"/>
          <w:b/>
          <w:bCs/>
          <w:color w:val="000000"/>
          <w:sz w:val="24"/>
          <w:szCs w:val="24"/>
        </w:rPr>
      </w:pPr>
      <w:r w:rsidRPr="00AC2AF0">
        <w:rPr>
          <w:rFonts w:ascii="Times New Roman" w:hAnsi="Times New Roman" w:cs="Times New Roman"/>
          <w:b/>
          <w:bCs/>
          <w:color w:val="000000"/>
          <w:sz w:val="24"/>
          <w:szCs w:val="24"/>
        </w:rPr>
        <w:t>_________________________________________________________________</w:t>
      </w:r>
      <w:r w:rsidR="00AC2AF0">
        <w:rPr>
          <w:rFonts w:ascii="Times New Roman" w:hAnsi="Times New Roman" w:cs="Times New Roman"/>
          <w:b/>
          <w:bCs/>
          <w:color w:val="000000"/>
          <w:sz w:val="24"/>
          <w:szCs w:val="24"/>
        </w:rPr>
        <w:t>_______________</w:t>
      </w:r>
    </w:p>
    <w:p w:rsidR="00DB655E" w:rsidRDefault="00DB655E" w:rsidP="00AC2AF0">
      <w:pPr>
        <w:autoSpaceDE w:val="0"/>
        <w:autoSpaceDN w:val="0"/>
        <w:adjustRightInd w:val="0"/>
        <w:spacing w:after="0" w:line="240" w:lineRule="auto"/>
        <w:jc w:val="center"/>
        <w:rPr>
          <w:rFonts w:ascii="Times New Roman" w:hAnsi="Times New Roman" w:cs="Times New Roman"/>
          <w:color w:val="000000"/>
          <w:sz w:val="24"/>
          <w:szCs w:val="24"/>
        </w:rPr>
      </w:pPr>
      <w:r w:rsidRPr="00AC2AF0">
        <w:rPr>
          <w:rFonts w:ascii="Times New Roman" w:hAnsi="Times New Roman" w:cs="Times New Roman"/>
          <w:color w:val="000000"/>
          <w:sz w:val="24"/>
          <w:szCs w:val="24"/>
        </w:rPr>
        <w:t>(наименование программы)</w:t>
      </w:r>
    </w:p>
    <w:p w:rsidR="00AC2AF0" w:rsidRPr="00AC2AF0" w:rsidRDefault="00AC2AF0" w:rsidP="00AC2AF0">
      <w:pPr>
        <w:autoSpaceDE w:val="0"/>
        <w:autoSpaceDN w:val="0"/>
        <w:adjustRightInd w:val="0"/>
        <w:spacing w:after="0" w:line="240" w:lineRule="auto"/>
        <w:rPr>
          <w:rFonts w:ascii="Times New Roman" w:hAnsi="Times New Roman" w:cs="Times New Roman"/>
          <w:color w:val="000000"/>
          <w:sz w:val="24"/>
          <w:szCs w:val="24"/>
        </w:rPr>
      </w:pPr>
    </w:p>
    <w:p w:rsidR="00AC2AF0" w:rsidRDefault="00AC2AF0" w:rsidP="00AC2AF0">
      <w:pPr>
        <w:autoSpaceDE w:val="0"/>
        <w:autoSpaceDN w:val="0"/>
        <w:adjustRightInd w:val="0"/>
        <w:spacing w:after="0" w:line="240" w:lineRule="auto"/>
        <w:jc w:val="both"/>
        <w:rPr>
          <w:rFonts w:ascii="Times New Roman" w:hAnsi="Times New Roman" w:cs="Times New Roman"/>
          <w:color w:val="000000"/>
          <w:sz w:val="28"/>
          <w:szCs w:val="28"/>
        </w:rPr>
      </w:pPr>
      <w:r w:rsidRPr="00AC2AF0">
        <w:rPr>
          <w:rFonts w:ascii="Times New Roman" w:hAnsi="Times New Roman" w:cs="Times New Roman"/>
          <w:color w:val="000000"/>
          <w:sz w:val="24"/>
          <w:szCs w:val="24"/>
        </w:rPr>
        <w:t>Проект постановления Администрации города представлен в КСП</w:t>
      </w:r>
      <w:r>
        <w:rPr>
          <w:rFonts w:ascii="Times New Roman" w:hAnsi="Times New Roman" w:cs="Times New Roman"/>
          <w:color w:val="000000"/>
          <w:sz w:val="28"/>
          <w:szCs w:val="28"/>
        </w:rPr>
        <w:t xml:space="preserve"> ____________________________________________________________________</w:t>
      </w:r>
    </w:p>
    <w:p w:rsidR="00AC2AF0" w:rsidRPr="00AC2AF0" w:rsidRDefault="00AC2AF0" w:rsidP="00AC2AF0">
      <w:pPr>
        <w:autoSpaceDE w:val="0"/>
        <w:autoSpaceDN w:val="0"/>
        <w:adjustRightInd w:val="0"/>
        <w:spacing w:after="0" w:line="240" w:lineRule="auto"/>
        <w:jc w:val="center"/>
        <w:rPr>
          <w:rFonts w:ascii="Times New Roman" w:hAnsi="Times New Roman" w:cs="Times New Roman"/>
          <w:color w:val="000000"/>
          <w:sz w:val="24"/>
          <w:szCs w:val="24"/>
        </w:rPr>
      </w:pPr>
      <w:r w:rsidRPr="00AC2AF0">
        <w:rPr>
          <w:rFonts w:ascii="Times New Roman" w:hAnsi="Times New Roman" w:cs="Times New Roman"/>
          <w:color w:val="000000"/>
          <w:sz w:val="24"/>
          <w:szCs w:val="24"/>
        </w:rPr>
        <w:t>(</w:t>
      </w:r>
      <w:r>
        <w:rPr>
          <w:rFonts w:ascii="Times New Roman" w:hAnsi="Times New Roman" w:cs="Times New Roman"/>
          <w:color w:val="000000"/>
          <w:sz w:val="24"/>
          <w:szCs w:val="24"/>
        </w:rPr>
        <w:t>субъект правотворческой инициативы,</w:t>
      </w:r>
      <w:r w:rsidRPr="00AC2A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срок представления</w:t>
      </w:r>
      <w:r w:rsidRPr="00AC2AF0">
        <w:rPr>
          <w:rFonts w:ascii="Times New Roman" w:hAnsi="Times New Roman" w:cs="Times New Roman"/>
          <w:color w:val="000000"/>
          <w:sz w:val="24"/>
          <w:szCs w:val="24"/>
        </w:rPr>
        <w:t>)</w:t>
      </w:r>
    </w:p>
    <w:p w:rsidR="00AC2AF0" w:rsidRDefault="00212899" w:rsidP="00AC2AF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C2AF0" w:rsidRDefault="00212899" w:rsidP="00AC2AF0">
      <w:pPr>
        <w:autoSpaceDE w:val="0"/>
        <w:autoSpaceDN w:val="0"/>
        <w:adjustRightInd w:val="0"/>
        <w:spacing w:after="0" w:line="240" w:lineRule="auto"/>
        <w:jc w:val="both"/>
        <w:rPr>
          <w:rFonts w:ascii="Times New Roman" w:hAnsi="Times New Roman" w:cs="Times New Roman"/>
          <w:color w:val="000000"/>
          <w:sz w:val="24"/>
          <w:szCs w:val="24"/>
        </w:rPr>
      </w:pPr>
      <w:r w:rsidRPr="00212899">
        <w:rPr>
          <w:rFonts w:ascii="Times New Roman" w:hAnsi="Times New Roman" w:cs="Times New Roman"/>
          <w:color w:val="000000"/>
          <w:sz w:val="24"/>
          <w:szCs w:val="24"/>
        </w:rPr>
        <w:t xml:space="preserve">         Настоящее экспертное заключение подготовлено ____________</w:t>
      </w:r>
      <w:r>
        <w:rPr>
          <w:rFonts w:ascii="Times New Roman" w:hAnsi="Times New Roman" w:cs="Times New Roman"/>
          <w:color w:val="000000"/>
          <w:sz w:val="24"/>
          <w:szCs w:val="24"/>
        </w:rPr>
        <w:t>_______________</w:t>
      </w:r>
      <w:r w:rsidRPr="00212899">
        <w:rPr>
          <w:rFonts w:ascii="Times New Roman" w:hAnsi="Times New Roman" w:cs="Times New Roman"/>
          <w:color w:val="000000"/>
          <w:sz w:val="24"/>
          <w:szCs w:val="24"/>
        </w:rPr>
        <w:t>(кем) на основании ________________________________________________________</w:t>
      </w:r>
      <w:r>
        <w:rPr>
          <w:rFonts w:ascii="Times New Roman" w:hAnsi="Times New Roman" w:cs="Times New Roman"/>
          <w:color w:val="000000"/>
          <w:sz w:val="24"/>
          <w:szCs w:val="24"/>
        </w:rPr>
        <w:t>____________</w:t>
      </w:r>
    </w:p>
    <w:p w:rsidR="00212899" w:rsidRDefault="00212899" w:rsidP="00AC2AF0">
      <w:pPr>
        <w:autoSpaceDE w:val="0"/>
        <w:autoSpaceDN w:val="0"/>
        <w:adjustRightInd w:val="0"/>
        <w:spacing w:after="0" w:line="240" w:lineRule="auto"/>
        <w:jc w:val="both"/>
        <w:rPr>
          <w:rFonts w:ascii="Times New Roman" w:hAnsi="Times New Roman" w:cs="Times New Roman"/>
          <w:color w:val="000000"/>
          <w:sz w:val="24"/>
          <w:szCs w:val="24"/>
        </w:rPr>
      </w:pPr>
    </w:p>
    <w:p w:rsidR="00212899" w:rsidRPr="00212899" w:rsidRDefault="00212899" w:rsidP="00212899">
      <w:pPr>
        <w:pStyle w:val="a3"/>
        <w:numPr>
          <w:ilvl w:val="0"/>
          <w:numId w:val="5"/>
        </w:numPr>
        <w:autoSpaceDN w:val="0"/>
        <w:adjustRightInd w:val="0"/>
        <w:jc w:val="center"/>
        <w:rPr>
          <w:rFonts w:cs="Times New Roman"/>
          <w:b/>
          <w:color w:val="000000"/>
          <w:szCs w:val="24"/>
        </w:rPr>
      </w:pPr>
      <w:r w:rsidRPr="00212899">
        <w:rPr>
          <w:rFonts w:cs="Times New Roman"/>
          <w:b/>
          <w:color w:val="000000"/>
          <w:szCs w:val="24"/>
        </w:rPr>
        <w:t>Общие сведения</w:t>
      </w:r>
    </w:p>
    <w:p w:rsidR="00212899" w:rsidRDefault="00212899" w:rsidP="00212899">
      <w:pPr>
        <w:pStyle w:val="a3"/>
        <w:autoSpaceDN w:val="0"/>
        <w:adjustRightInd w:val="0"/>
        <w:rPr>
          <w:rFonts w:cs="Times New Roman"/>
          <w:b/>
          <w:color w:val="000000"/>
          <w:szCs w:val="24"/>
          <w:lang w:val="ru-RU"/>
        </w:rPr>
      </w:pPr>
    </w:p>
    <w:p w:rsidR="00212899" w:rsidRPr="00212899" w:rsidRDefault="00212899" w:rsidP="002C5B6E">
      <w:pPr>
        <w:pStyle w:val="a3"/>
        <w:autoSpaceDN w:val="0"/>
        <w:adjustRightInd w:val="0"/>
        <w:ind w:hanging="720"/>
        <w:rPr>
          <w:rFonts w:cs="Times New Roman"/>
          <w:color w:val="000000"/>
          <w:szCs w:val="24"/>
          <w:lang w:val="ru-RU"/>
        </w:rPr>
      </w:pPr>
      <w:r w:rsidRPr="00212899">
        <w:rPr>
          <w:rFonts w:cs="Times New Roman"/>
          <w:color w:val="000000"/>
          <w:szCs w:val="24"/>
          <w:lang w:val="ru-RU"/>
        </w:rPr>
        <w:t>Текст</w:t>
      </w:r>
      <w:r w:rsidR="002C5B6E">
        <w:rPr>
          <w:rFonts w:cs="Times New Roman"/>
          <w:color w:val="000000"/>
          <w:szCs w:val="24"/>
          <w:lang w:val="ru-RU"/>
        </w:rPr>
        <w:t>.</w:t>
      </w:r>
    </w:p>
    <w:p w:rsidR="00212899" w:rsidRDefault="00212899" w:rsidP="00212899">
      <w:pPr>
        <w:pStyle w:val="a3"/>
        <w:autoSpaceDN w:val="0"/>
        <w:adjustRightInd w:val="0"/>
        <w:rPr>
          <w:rFonts w:cs="Times New Roman"/>
          <w:b/>
          <w:color w:val="000000"/>
          <w:szCs w:val="24"/>
          <w:lang w:val="ru-RU"/>
        </w:rPr>
      </w:pPr>
    </w:p>
    <w:p w:rsidR="00212899" w:rsidRPr="00212899" w:rsidRDefault="00212899" w:rsidP="00212899">
      <w:pPr>
        <w:pStyle w:val="a3"/>
        <w:numPr>
          <w:ilvl w:val="0"/>
          <w:numId w:val="5"/>
        </w:numPr>
        <w:autoSpaceDN w:val="0"/>
        <w:adjustRightInd w:val="0"/>
        <w:jc w:val="center"/>
        <w:rPr>
          <w:rFonts w:cs="Times New Roman"/>
          <w:b/>
          <w:color w:val="000000"/>
          <w:szCs w:val="24"/>
        </w:rPr>
      </w:pPr>
      <w:r>
        <w:rPr>
          <w:rFonts w:cs="Times New Roman"/>
          <w:b/>
          <w:color w:val="000000"/>
          <w:szCs w:val="24"/>
          <w:lang w:val="ru-RU"/>
        </w:rPr>
        <w:t>Результаты финансово-экономической экспертизы</w:t>
      </w:r>
    </w:p>
    <w:p w:rsidR="00212899" w:rsidRPr="00212899" w:rsidRDefault="00212899" w:rsidP="00212899">
      <w:pPr>
        <w:pStyle w:val="a3"/>
        <w:autoSpaceDN w:val="0"/>
        <w:adjustRightInd w:val="0"/>
        <w:rPr>
          <w:rFonts w:cs="Times New Roman"/>
          <w:b/>
          <w:color w:val="000000"/>
          <w:szCs w:val="24"/>
        </w:rPr>
      </w:pPr>
    </w:p>
    <w:p w:rsidR="00E54040" w:rsidRDefault="00E54040" w:rsidP="00E54040">
      <w:pPr>
        <w:pStyle w:val="a3"/>
        <w:autoSpaceDN w:val="0"/>
        <w:adjustRightInd w:val="0"/>
        <w:ind w:left="0"/>
        <w:jc w:val="both"/>
        <w:rPr>
          <w:rFonts w:cs="Times New Roman"/>
          <w:color w:val="000000"/>
          <w:szCs w:val="24"/>
          <w:lang w:val="ru-RU"/>
        </w:rPr>
      </w:pPr>
      <w:r>
        <w:rPr>
          <w:rFonts w:cs="Times New Roman"/>
          <w:color w:val="000000"/>
          <w:szCs w:val="24"/>
          <w:lang w:val="ru-RU"/>
        </w:rPr>
        <w:t xml:space="preserve">         </w:t>
      </w:r>
      <w:r w:rsidR="00212899">
        <w:rPr>
          <w:rFonts w:cs="Times New Roman"/>
          <w:color w:val="000000"/>
          <w:szCs w:val="24"/>
          <w:lang w:val="ru-RU"/>
        </w:rPr>
        <w:t xml:space="preserve">В ходе проведения финансово-экономической экспертизы </w:t>
      </w:r>
      <w:r>
        <w:rPr>
          <w:rFonts w:cs="Times New Roman"/>
          <w:color w:val="000000"/>
          <w:szCs w:val="24"/>
          <w:lang w:val="ru-RU"/>
        </w:rPr>
        <w:t xml:space="preserve">проекта муниципальной программы </w:t>
      </w:r>
      <w:r w:rsidR="00212899">
        <w:rPr>
          <w:rFonts w:cs="Times New Roman"/>
          <w:color w:val="000000"/>
          <w:szCs w:val="24"/>
          <w:lang w:val="ru-RU"/>
        </w:rPr>
        <w:t xml:space="preserve">установлено </w:t>
      </w:r>
      <w:r>
        <w:rPr>
          <w:rFonts w:cs="Times New Roman"/>
          <w:color w:val="000000"/>
          <w:szCs w:val="24"/>
          <w:lang w:val="ru-RU"/>
        </w:rPr>
        <w:t>следующее:</w:t>
      </w:r>
      <w:r w:rsidRPr="00212899">
        <w:rPr>
          <w:rFonts w:cs="Times New Roman"/>
          <w:color w:val="000000"/>
          <w:szCs w:val="24"/>
          <w:lang w:val="ru-RU"/>
        </w:rPr>
        <w:t xml:space="preserve"> </w:t>
      </w:r>
    </w:p>
    <w:p w:rsidR="00E54040" w:rsidRDefault="00E54040" w:rsidP="00E54040">
      <w:pPr>
        <w:pStyle w:val="a3"/>
        <w:autoSpaceDN w:val="0"/>
        <w:adjustRightInd w:val="0"/>
        <w:ind w:left="0"/>
        <w:jc w:val="both"/>
        <w:rPr>
          <w:rFonts w:cs="Times New Roman"/>
          <w:color w:val="000000"/>
          <w:szCs w:val="24"/>
          <w:lang w:val="ru-RU"/>
        </w:rPr>
      </w:pPr>
    </w:p>
    <w:p w:rsidR="00212899" w:rsidRPr="00212899" w:rsidRDefault="00E54040" w:rsidP="00E54040">
      <w:pPr>
        <w:pStyle w:val="a3"/>
        <w:autoSpaceDN w:val="0"/>
        <w:adjustRightInd w:val="0"/>
        <w:ind w:left="0"/>
        <w:jc w:val="both"/>
        <w:rPr>
          <w:rFonts w:cs="Times New Roman"/>
          <w:color w:val="000000"/>
          <w:szCs w:val="24"/>
          <w:lang w:val="ru-RU"/>
        </w:rPr>
      </w:pPr>
      <w:r w:rsidRPr="00212899">
        <w:rPr>
          <w:rFonts w:cs="Times New Roman"/>
          <w:color w:val="000000"/>
          <w:szCs w:val="24"/>
          <w:lang w:val="ru-RU"/>
        </w:rPr>
        <w:t>Текст</w:t>
      </w:r>
      <w:r w:rsidR="00212899" w:rsidRPr="00212899">
        <w:rPr>
          <w:rFonts w:cs="Times New Roman"/>
          <w:color w:val="000000"/>
          <w:szCs w:val="24"/>
          <w:lang w:val="ru-RU"/>
        </w:rPr>
        <w:t xml:space="preserve"> </w:t>
      </w:r>
      <w:r>
        <w:rPr>
          <w:rFonts w:cs="Times New Roman"/>
          <w:color w:val="000000"/>
          <w:szCs w:val="24"/>
          <w:lang w:val="ru-RU"/>
        </w:rPr>
        <w:t xml:space="preserve">(в тексте приводятся итоги, замечания </w:t>
      </w:r>
      <w:r w:rsidR="00796022">
        <w:rPr>
          <w:rFonts w:cs="Times New Roman"/>
          <w:color w:val="000000"/>
          <w:szCs w:val="24"/>
          <w:lang w:val="ru-RU"/>
        </w:rPr>
        <w:t xml:space="preserve">и недостатки </w:t>
      </w:r>
      <w:r>
        <w:rPr>
          <w:rFonts w:cs="Times New Roman"/>
          <w:color w:val="000000"/>
          <w:szCs w:val="24"/>
          <w:lang w:val="ru-RU"/>
        </w:rPr>
        <w:t>по основным направлениям исследования проекта муниципальной программы</w:t>
      </w:r>
      <w:r w:rsidR="002C5B6E">
        <w:rPr>
          <w:rFonts w:cs="Times New Roman"/>
          <w:color w:val="000000"/>
          <w:szCs w:val="24"/>
          <w:lang w:val="ru-RU"/>
        </w:rPr>
        <w:t>, проведенн</w:t>
      </w:r>
      <w:r w:rsidR="00796022">
        <w:rPr>
          <w:rFonts w:cs="Times New Roman"/>
          <w:color w:val="000000"/>
          <w:szCs w:val="24"/>
          <w:lang w:val="ru-RU"/>
        </w:rPr>
        <w:t>о</w:t>
      </w:r>
      <w:r w:rsidR="002C5B6E">
        <w:rPr>
          <w:rFonts w:cs="Times New Roman"/>
          <w:color w:val="000000"/>
          <w:szCs w:val="24"/>
          <w:lang w:val="ru-RU"/>
        </w:rPr>
        <w:t>м в соответствии с разделом 2 Стандарта).</w:t>
      </w:r>
      <w:r>
        <w:rPr>
          <w:rFonts w:cs="Times New Roman"/>
          <w:color w:val="000000"/>
          <w:szCs w:val="24"/>
          <w:lang w:val="ru-RU"/>
        </w:rPr>
        <w:t xml:space="preserve"> </w:t>
      </w:r>
    </w:p>
    <w:p w:rsidR="00212899" w:rsidRDefault="00212899" w:rsidP="00AC2AF0">
      <w:pPr>
        <w:autoSpaceDE w:val="0"/>
        <w:autoSpaceDN w:val="0"/>
        <w:adjustRightInd w:val="0"/>
        <w:spacing w:after="0" w:line="240" w:lineRule="auto"/>
        <w:jc w:val="both"/>
        <w:rPr>
          <w:rFonts w:ascii="Times New Roman" w:hAnsi="Times New Roman" w:cs="Times New Roman"/>
          <w:color w:val="000000"/>
          <w:sz w:val="28"/>
          <w:szCs w:val="28"/>
        </w:rPr>
      </w:pPr>
    </w:p>
    <w:p w:rsidR="002C5B6E" w:rsidRDefault="002C5B6E" w:rsidP="00AC2AF0">
      <w:pPr>
        <w:autoSpaceDE w:val="0"/>
        <w:autoSpaceDN w:val="0"/>
        <w:adjustRightInd w:val="0"/>
        <w:spacing w:after="0" w:line="240" w:lineRule="auto"/>
        <w:jc w:val="both"/>
        <w:rPr>
          <w:rFonts w:ascii="Times New Roman" w:hAnsi="Times New Roman" w:cs="Times New Roman"/>
          <w:b/>
          <w:color w:val="000000"/>
          <w:sz w:val="24"/>
          <w:szCs w:val="24"/>
        </w:rPr>
      </w:pPr>
      <w:r w:rsidRPr="002C5B6E">
        <w:rPr>
          <w:rFonts w:ascii="Times New Roman" w:hAnsi="Times New Roman" w:cs="Times New Roman"/>
          <w:b/>
          <w:color w:val="000000"/>
          <w:sz w:val="24"/>
          <w:szCs w:val="24"/>
        </w:rPr>
        <w:t xml:space="preserve">Выводы </w:t>
      </w:r>
    </w:p>
    <w:p w:rsidR="002C5B6E" w:rsidRDefault="002C5B6E" w:rsidP="00AC2AF0">
      <w:pPr>
        <w:autoSpaceDE w:val="0"/>
        <w:autoSpaceDN w:val="0"/>
        <w:adjustRightInd w:val="0"/>
        <w:spacing w:after="0" w:line="240" w:lineRule="auto"/>
        <w:jc w:val="both"/>
        <w:rPr>
          <w:rFonts w:ascii="Times New Roman" w:hAnsi="Times New Roman" w:cs="Times New Roman"/>
          <w:b/>
          <w:color w:val="000000"/>
          <w:sz w:val="24"/>
          <w:szCs w:val="24"/>
        </w:rPr>
      </w:pPr>
    </w:p>
    <w:p w:rsidR="002C5B6E" w:rsidRDefault="002C5B6E" w:rsidP="002C5B6E">
      <w:pPr>
        <w:autoSpaceDE w:val="0"/>
        <w:autoSpaceDN w:val="0"/>
        <w:adjustRightInd w:val="0"/>
        <w:spacing w:after="0" w:line="240" w:lineRule="auto"/>
        <w:jc w:val="both"/>
        <w:rPr>
          <w:rFonts w:ascii="Times New Roman" w:hAnsi="Times New Roman" w:cs="Times New Roman"/>
          <w:color w:val="000000"/>
          <w:sz w:val="24"/>
          <w:szCs w:val="24"/>
        </w:rPr>
      </w:pPr>
      <w:r w:rsidRPr="002C5B6E">
        <w:rPr>
          <w:rFonts w:ascii="Times New Roman" w:hAnsi="Times New Roman" w:cs="Times New Roman"/>
          <w:color w:val="000000"/>
          <w:sz w:val="24"/>
          <w:szCs w:val="24"/>
        </w:rPr>
        <w:t xml:space="preserve">Текст. </w:t>
      </w:r>
    </w:p>
    <w:p w:rsidR="002C5B6E" w:rsidRDefault="002C5B6E" w:rsidP="00AC2AF0">
      <w:pPr>
        <w:autoSpaceDE w:val="0"/>
        <w:autoSpaceDN w:val="0"/>
        <w:adjustRightInd w:val="0"/>
        <w:spacing w:after="0" w:line="240" w:lineRule="auto"/>
        <w:jc w:val="both"/>
        <w:rPr>
          <w:rFonts w:ascii="Times New Roman" w:hAnsi="Times New Roman" w:cs="Times New Roman"/>
          <w:b/>
          <w:color w:val="000000"/>
          <w:sz w:val="24"/>
          <w:szCs w:val="24"/>
        </w:rPr>
      </w:pPr>
    </w:p>
    <w:p w:rsidR="002C5B6E" w:rsidRPr="002C5B6E" w:rsidRDefault="002C5B6E" w:rsidP="00AC2AF0">
      <w:pPr>
        <w:autoSpaceDE w:val="0"/>
        <w:autoSpaceDN w:val="0"/>
        <w:adjustRightInd w:val="0"/>
        <w:spacing w:after="0" w:line="240" w:lineRule="auto"/>
        <w:jc w:val="both"/>
        <w:rPr>
          <w:rFonts w:ascii="Times New Roman" w:hAnsi="Times New Roman" w:cs="Times New Roman"/>
          <w:b/>
          <w:i/>
          <w:color w:val="000000"/>
          <w:sz w:val="24"/>
          <w:szCs w:val="24"/>
        </w:rPr>
      </w:pPr>
      <w:r w:rsidRPr="002C5B6E">
        <w:rPr>
          <w:rFonts w:ascii="Times New Roman" w:hAnsi="Times New Roman" w:cs="Times New Roman"/>
          <w:b/>
          <w:i/>
          <w:color w:val="000000"/>
          <w:sz w:val="24"/>
          <w:szCs w:val="24"/>
        </w:rPr>
        <w:t>По результатам проведенной экспертизы Контрольно-счетная палата рекомендует разработчикам проекта:</w:t>
      </w:r>
    </w:p>
    <w:p w:rsidR="00212899" w:rsidRDefault="00212899" w:rsidP="00AC2AF0">
      <w:pPr>
        <w:autoSpaceDE w:val="0"/>
        <w:autoSpaceDN w:val="0"/>
        <w:adjustRightInd w:val="0"/>
        <w:spacing w:after="0" w:line="240" w:lineRule="auto"/>
        <w:jc w:val="both"/>
        <w:rPr>
          <w:rFonts w:ascii="Times New Roman" w:hAnsi="Times New Roman" w:cs="Times New Roman"/>
          <w:b/>
          <w:color w:val="000000"/>
          <w:sz w:val="24"/>
          <w:szCs w:val="24"/>
        </w:rPr>
      </w:pPr>
    </w:p>
    <w:p w:rsidR="002C5B6E" w:rsidRPr="002C5B6E" w:rsidRDefault="002C5B6E" w:rsidP="00AC2AF0">
      <w:pPr>
        <w:autoSpaceDE w:val="0"/>
        <w:autoSpaceDN w:val="0"/>
        <w:adjustRightInd w:val="0"/>
        <w:spacing w:after="0" w:line="240" w:lineRule="auto"/>
        <w:jc w:val="both"/>
        <w:rPr>
          <w:rFonts w:ascii="Times New Roman" w:hAnsi="Times New Roman" w:cs="Times New Roman"/>
          <w:color w:val="000000"/>
          <w:sz w:val="24"/>
          <w:szCs w:val="24"/>
        </w:rPr>
      </w:pPr>
      <w:r w:rsidRPr="002C5B6E">
        <w:rPr>
          <w:rFonts w:ascii="Times New Roman" w:hAnsi="Times New Roman" w:cs="Times New Roman"/>
          <w:color w:val="000000"/>
          <w:sz w:val="24"/>
          <w:szCs w:val="24"/>
        </w:rPr>
        <w:t xml:space="preserve">Текст </w:t>
      </w:r>
    </w:p>
    <w:p w:rsidR="002C5B6E" w:rsidRDefault="002C5B6E" w:rsidP="00AC2AF0">
      <w:pPr>
        <w:autoSpaceDE w:val="0"/>
        <w:autoSpaceDN w:val="0"/>
        <w:adjustRightInd w:val="0"/>
        <w:spacing w:after="0" w:line="240" w:lineRule="auto"/>
        <w:jc w:val="both"/>
        <w:rPr>
          <w:rFonts w:ascii="Times New Roman" w:hAnsi="Times New Roman" w:cs="Times New Roman"/>
          <w:color w:val="000000"/>
          <w:sz w:val="28"/>
          <w:szCs w:val="28"/>
        </w:rPr>
      </w:pPr>
    </w:p>
    <w:p w:rsidR="002C5B6E" w:rsidRDefault="002C5B6E" w:rsidP="00AC2AF0">
      <w:pPr>
        <w:autoSpaceDE w:val="0"/>
        <w:autoSpaceDN w:val="0"/>
        <w:adjustRightInd w:val="0"/>
        <w:spacing w:after="0" w:line="240" w:lineRule="auto"/>
        <w:jc w:val="both"/>
        <w:rPr>
          <w:rFonts w:ascii="Times New Roman" w:hAnsi="Times New Roman" w:cs="Times New Roman"/>
          <w:color w:val="000000"/>
          <w:sz w:val="24"/>
          <w:szCs w:val="24"/>
        </w:rPr>
      </w:pPr>
    </w:p>
    <w:p w:rsidR="002C5B6E" w:rsidRDefault="002C5B6E" w:rsidP="00AC2AF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 Контрольно</w:t>
      </w:r>
      <w:r w:rsidR="0033391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339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_____________________</w:t>
      </w:r>
      <w:r w:rsidR="0033391F">
        <w:rPr>
          <w:rFonts w:ascii="Times New Roman" w:hAnsi="Times New Roman" w:cs="Times New Roman"/>
          <w:color w:val="000000"/>
          <w:sz w:val="24"/>
          <w:szCs w:val="24"/>
        </w:rPr>
        <w:t>____</w:t>
      </w:r>
      <w:r>
        <w:rPr>
          <w:rFonts w:ascii="Times New Roman" w:hAnsi="Times New Roman" w:cs="Times New Roman"/>
          <w:color w:val="000000"/>
          <w:sz w:val="24"/>
          <w:szCs w:val="24"/>
        </w:rPr>
        <w:t xml:space="preserve">      (Инициалы, фамилия)</w:t>
      </w:r>
    </w:p>
    <w:p w:rsidR="00A21382" w:rsidRPr="0033391F" w:rsidRDefault="0033391F" w:rsidP="00AC2AF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sz w:val="24"/>
          <w:szCs w:val="24"/>
        </w:rPr>
        <w:t xml:space="preserve">счетной палаты города Ачинска                      </w:t>
      </w:r>
      <w:r w:rsidRPr="0033391F">
        <w:rPr>
          <w:rFonts w:ascii="Times New Roman" w:hAnsi="Times New Roman" w:cs="Times New Roman"/>
          <w:color w:val="000000"/>
        </w:rPr>
        <w:t>личная подпись</w:t>
      </w:r>
    </w:p>
    <w:p w:rsidR="002C5B6E" w:rsidRDefault="002C5B6E" w:rsidP="00AC2AF0">
      <w:pPr>
        <w:autoSpaceDE w:val="0"/>
        <w:autoSpaceDN w:val="0"/>
        <w:adjustRightInd w:val="0"/>
        <w:spacing w:after="0" w:line="240" w:lineRule="auto"/>
        <w:jc w:val="both"/>
        <w:rPr>
          <w:rFonts w:ascii="Times New Roman" w:hAnsi="Times New Roman" w:cs="Times New Roman"/>
          <w:color w:val="000000"/>
          <w:sz w:val="24"/>
          <w:szCs w:val="24"/>
        </w:rPr>
      </w:pPr>
    </w:p>
    <w:p w:rsidR="002C5B6E" w:rsidRDefault="002C5B6E" w:rsidP="00AC2AF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C5B6E" w:rsidRDefault="002C5B6E" w:rsidP="00AC2AF0">
      <w:pPr>
        <w:autoSpaceDE w:val="0"/>
        <w:autoSpaceDN w:val="0"/>
        <w:adjustRightInd w:val="0"/>
        <w:spacing w:after="0" w:line="240" w:lineRule="auto"/>
        <w:jc w:val="both"/>
        <w:rPr>
          <w:rFonts w:ascii="Times New Roman" w:hAnsi="Times New Roman" w:cs="Times New Roman"/>
          <w:color w:val="000000"/>
          <w:sz w:val="24"/>
          <w:szCs w:val="24"/>
        </w:rPr>
      </w:pPr>
    </w:p>
    <w:p w:rsidR="00DB655E" w:rsidRDefault="00DB655E" w:rsidP="00DB655E">
      <w:pPr>
        <w:autoSpaceDE w:val="0"/>
        <w:autoSpaceDN w:val="0"/>
        <w:adjustRightInd w:val="0"/>
        <w:spacing w:after="0" w:line="240" w:lineRule="auto"/>
        <w:rPr>
          <w:rFonts w:ascii="Calibri" w:hAnsi="Calibri" w:cs="Calibri"/>
          <w:color w:val="FFFFFF"/>
          <w:sz w:val="16"/>
          <w:szCs w:val="16"/>
        </w:rPr>
      </w:pPr>
      <w:r>
        <w:rPr>
          <w:rFonts w:ascii="Calibri" w:hAnsi="Calibri" w:cs="Calibri"/>
          <w:color w:val="FFFFFF"/>
          <w:sz w:val="16"/>
          <w:szCs w:val="16"/>
        </w:rPr>
        <w:t>Распечатанная версия документа действительна в течение трех дней.</w:t>
      </w:r>
    </w:p>
    <w:p w:rsidR="0033391F" w:rsidRPr="00AC2AF0" w:rsidRDefault="0033391F" w:rsidP="0033391F">
      <w:pPr>
        <w:overflowPunct w:val="0"/>
        <w:spacing w:after="0" w:line="235" w:lineRule="auto"/>
        <w:jc w:val="both"/>
        <w:rPr>
          <w:rFonts w:ascii="Times New Roman" w:hAnsi="Times New Roman" w:cs="Times New Roman"/>
          <w:i/>
          <w:sz w:val="24"/>
          <w:szCs w:val="24"/>
        </w:rPr>
      </w:pPr>
      <w:r w:rsidRPr="00DB655E">
        <w:rPr>
          <w:rFonts w:ascii="Times New Roman" w:hAnsi="Times New Roman" w:cs="Times New Roman"/>
          <w:i/>
        </w:rPr>
        <w:t xml:space="preserve">Образец оформления заключения по </w:t>
      </w:r>
      <w:r w:rsidRPr="00AC2AF0">
        <w:rPr>
          <w:rFonts w:ascii="Times New Roman" w:hAnsi="Times New Roman" w:cs="Times New Roman"/>
          <w:i/>
        </w:rPr>
        <w:t xml:space="preserve">результатам        </w:t>
      </w:r>
      <w:r w:rsidRPr="00AC2AF0">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33391F" w:rsidRPr="0033391F" w:rsidRDefault="0033391F" w:rsidP="0033391F">
      <w:pPr>
        <w:overflowPunct w:val="0"/>
        <w:spacing w:after="0" w:line="235" w:lineRule="auto"/>
        <w:jc w:val="both"/>
        <w:rPr>
          <w:rFonts w:ascii="Times New Roman" w:hAnsi="Times New Roman" w:cs="Times New Roman"/>
          <w:i/>
          <w:sz w:val="24"/>
          <w:szCs w:val="24"/>
        </w:rPr>
      </w:pPr>
      <w:r w:rsidRPr="00AC2AF0">
        <w:rPr>
          <w:rFonts w:ascii="Times New Roman" w:hAnsi="Times New Roman" w:cs="Times New Roman"/>
          <w:i/>
        </w:rPr>
        <w:t xml:space="preserve">финансово-экономической экспертизы проекта           </w:t>
      </w:r>
      <w:r w:rsidRPr="0033391F">
        <w:rPr>
          <w:rFonts w:ascii="Times New Roman" w:hAnsi="Times New Roman" w:cs="Times New Roman"/>
          <w:color w:val="000000"/>
          <w:sz w:val="24"/>
          <w:szCs w:val="24"/>
        </w:rPr>
        <w:t>УТВЕРЖДАЮ</w:t>
      </w:r>
    </w:p>
    <w:p w:rsidR="0033391F" w:rsidRPr="0033391F" w:rsidRDefault="0033391F" w:rsidP="0033391F">
      <w:pPr>
        <w:overflowPunct w:val="0"/>
        <w:spacing w:after="0" w:line="235" w:lineRule="auto"/>
        <w:jc w:val="both"/>
        <w:rPr>
          <w:rFonts w:ascii="Times New Roman" w:hAnsi="Times New Roman" w:cs="Times New Roman"/>
          <w:i/>
          <w:sz w:val="24"/>
          <w:szCs w:val="24"/>
        </w:rPr>
      </w:pPr>
      <w:r w:rsidRPr="00AC2AF0">
        <w:rPr>
          <w:rFonts w:ascii="Times New Roman" w:hAnsi="Times New Roman" w:cs="Times New Roman"/>
          <w:i/>
        </w:rPr>
        <w:t xml:space="preserve">постановления Администрации города  о                  </w:t>
      </w:r>
      <w:r>
        <w:rPr>
          <w:rFonts w:ascii="Times New Roman" w:hAnsi="Times New Roman" w:cs="Times New Roman"/>
          <w:i/>
        </w:rPr>
        <w:t xml:space="preserve"> </w:t>
      </w:r>
      <w:r w:rsidRPr="00AC2AF0">
        <w:rPr>
          <w:rFonts w:ascii="Times New Roman" w:hAnsi="Times New Roman" w:cs="Times New Roman"/>
          <w:i/>
        </w:rPr>
        <w:t xml:space="preserve"> </w:t>
      </w:r>
      <w:r>
        <w:rPr>
          <w:rFonts w:ascii="Times New Roman" w:hAnsi="Times New Roman" w:cs="Times New Roman"/>
          <w:i/>
        </w:rPr>
        <w:t xml:space="preserve">  </w:t>
      </w:r>
      <w:r w:rsidRPr="0033391F">
        <w:rPr>
          <w:rFonts w:ascii="Times New Roman" w:hAnsi="Times New Roman" w:cs="Times New Roman"/>
          <w:color w:val="000000"/>
          <w:sz w:val="24"/>
          <w:szCs w:val="24"/>
        </w:rPr>
        <w:t>Председатель Контрольно-</w:t>
      </w:r>
    </w:p>
    <w:p w:rsidR="0033391F" w:rsidRPr="0033391F" w:rsidRDefault="0033391F" w:rsidP="0033391F">
      <w:pPr>
        <w:overflowPunct w:val="0"/>
        <w:spacing w:after="0" w:line="235" w:lineRule="auto"/>
        <w:jc w:val="both"/>
        <w:rPr>
          <w:rFonts w:ascii="Times New Roman" w:hAnsi="Times New Roman" w:cs="Times New Roman"/>
          <w:sz w:val="24"/>
          <w:szCs w:val="24"/>
        </w:rPr>
      </w:pPr>
      <w:r>
        <w:rPr>
          <w:rFonts w:ascii="Times New Roman" w:hAnsi="Times New Roman" w:cs="Times New Roman"/>
          <w:i/>
        </w:rPr>
        <w:t xml:space="preserve">внесении изменений в </w:t>
      </w:r>
      <w:r w:rsidRPr="00AC2AF0">
        <w:rPr>
          <w:rFonts w:ascii="Times New Roman" w:hAnsi="Times New Roman" w:cs="Times New Roman"/>
          <w:i/>
        </w:rPr>
        <w:t>муниципальн</w:t>
      </w:r>
      <w:r>
        <w:rPr>
          <w:rFonts w:ascii="Times New Roman" w:hAnsi="Times New Roman" w:cs="Times New Roman"/>
          <w:i/>
        </w:rPr>
        <w:t>ую</w:t>
      </w:r>
      <w:r w:rsidRPr="00AC2AF0">
        <w:rPr>
          <w:rFonts w:ascii="Times New Roman" w:hAnsi="Times New Roman" w:cs="Times New Roman"/>
          <w:i/>
        </w:rPr>
        <w:t xml:space="preserve"> программ</w:t>
      </w:r>
      <w:r>
        <w:rPr>
          <w:rFonts w:ascii="Times New Roman" w:hAnsi="Times New Roman" w:cs="Times New Roman"/>
          <w:i/>
        </w:rPr>
        <w:t>у</w:t>
      </w:r>
      <w:r w:rsidRPr="00AC2AF0">
        <w:rPr>
          <w:rFonts w:ascii="Times New Roman" w:hAnsi="Times New Roman" w:cs="Times New Roman"/>
          <w:i/>
        </w:rPr>
        <w:t xml:space="preserve">      </w:t>
      </w:r>
      <w:r>
        <w:rPr>
          <w:rFonts w:ascii="Times New Roman" w:hAnsi="Times New Roman" w:cs="Times New Roman"/>
          <w:i/>
        </w:rPr>
        <w:t xml:space="preserve"> </w:t>
      </w:r>
      <w:r w:rsidRPr="00AC2AF0">
        <w:rPr>
          <w:rFonts w:ascii="Times New Roman" w:hAnsi="Times New Roman" w:cs="Times New Roman"/>
          <w:i/>
        </w:rPr>
        <w:t xml:space="preserve">  </w:t>
      </w:r>
      <w:r>
        <w:rPr>
          <w:rFonts w:ascii="Times New Roman" w:hAnsi="Times New Roman" w:cs="Times New Roman"/>
          <w:i/>
        </w:rPr>
        <w:t xml:space="preserve"> </w:t>
      </w:r>
      <w:r w:rsidRPr="00AC2AF0">
        <w:rPr>
          <w:rFonts w:ascii="Times New Roman" w:hAnsi="Times New Roman" w:cs="Times New Roman"/>
          <w:i/>
        </w:rPr>
        <w:t xml:space="preserve"> </w:t>
      </w:r>
      <w:r w:rsidRPr="0033391F">
        <w:rPr>
          <w:rFonts w:ascii="Times New Roman" w:hAnsi="Times New Roman" w:cs="Times New Roman"/>
          <w:color w:val="000000"/>
          <w:sz w:val="24"/>
          <w:szCs w:val="24"/>
        </w:rPr>
        <w:t>счетной палаты города Ачинска</w:t>
      </w:r>
    </w:p>
    <w:p w:rsidR="0033391F" w:rsidRPr="0033391F" w:rsidRDefault="0033391F" w:rsidP="0033391F">
      <w:pPr>
        <w:autoSpaceDE w:val="0"/>
        <w:autoSpaceDN w:val="0"/>
        <w:adjustRightInd w:val="0"/>
        <w:spacing w:after="0" w:line="240" w:lineRule="auto"/>
        <w:rPr>
          <w:rFonts w:ascii="Times New Roman" w:hAnsi="Times New Roman" w:cs="Times New Roman"/>
          <w:color w:val="000000"/>
          <w:sz w:val="24"/>
          <w:szCs w:val="24"/>
        </w:rPr>
      </w:pPr>
      <w:r w:rsidRPr="00AC2A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3391F">
        <w:rPr>
          <w:rFonts w:ascii="Times New Roman" w:hAnsi="Times New Roman" w:cs="Times New Roman"/>
          <w:color w:val="000000"/>
          <w:sz w:val="24"/>
          <w:szCs w:val="24"/>
        </w:rPr>
        <w:t xml:space="preserve">__________ (инициалы, фамилия)                                                                    </w:t>
      </w:r>
    </w:p>
    <w:p w:rsidR="0033391F" w:rsidRPr="00AC2AF0" w:rsidRDefault="0033391F" w:rsidP="0033391F">
      <w:pPr>
        <w:autoSpaceDE w:val="0"/>
        <w:autoSpaceDN w:val="0"/>
        <w:adjustRightInd w:val="0"/>
        <w:spacing w:after="0" w:line="240" w:lineRule="auto"/>
        <w:rPr>
          <w:rFonts w:ascii="Times New Roman" w:hAnsi="Times New Roman" w:cs="Times New Roman"/>
          <w:color w:val="000000"/>
          <w:sz w:val="20"/>
          <w:szCs w:val="20"/>
        </w:rPr>
      </w:pPr>
      <w:r w:rsidRPr="00AC2AF0">
        <w:rPr>
          <w:rFonts w:ascii="Times New Roman" w:hAnsi="Times New Roman" w:cs="Times New Roman"/>
          <w:color w:val="000000"/>
          <w:sz w:val="28"/>
          <w:szCs w:val="28"/>
        </w:rPr>
        <w:t xml:space="preserve">                                                                               </w:t>
      </w:r>
      <w:r w:rsidRPr="00AC2AF0">
        <w:rPr>
          <w:rFonts w:ascii="Times New Roman" w:hAnsi="Times New Roman" w:cs="Times New Roman"/>
          <w:color w:val="000000"/>
          <w:sz w:val="20"/>
          <w:szCs w:val="20"/>
        </w:rPr>
        <w:t>(личная подпись)</w:t>
      </w:r>
    </w:p>
    <w:p w:rsidR="0033391F" w:rsidRPr="0033391F" w:rsidRDefault="0033391F" w:rsidP="0033391F">
      <w:pPr>
        <w:pStyle w:val="a3"/>
        <w:autoSpaceDN w:val="0"/>
        <w:adjustRightInd w:val="0"/>
        <w:ind w:left="426"/>
        <w:jc w:val="both"/>
        <w:rPr>
          <w:rFonts w:cs="Times New Roman"/>
          <w:color w:val="000000"/>
          <w:szCs w:val="24"/>
          <w:lang w:val="ru-RU"/>
        </w:rPr>
      </w:pPr>
      <w:r w:rsidRPr="0033391F">
        <w:rPr>
          <w:rFonts w:cs="Times New Roman"/>
          <w:color w:val="000000"/>
          <w:szCs w:val="24"/>
          <w:lang w:val="ru-RU"/>
        </w:rPr>
        <w:t xml:space="preserve">                                                                  </w:t>
      </w:r>
      <w:r>
        <w:rPr>
          <w:rFonts w:cs="Times New Roman"/>
          <w:color w:val="000000"/>
          <w:szCs w:val="24"/>
          <w:lang w:val="ru-RU"/>
        </w:rPr>
        <w:t xml:space="preserve">                 </w:t>
      </w:r>
      <w:r w:rsidRPr="0033391F">
        <w:rPr>
          <w:rFonts w:cs="Times New Roman"/>
          <w:color w:val="000000"/>
          <w:szCs w:val="24"/>
          <w:lang w:val="ru-RU"/>
        </w:rPr>
        <w:t xml:space="preserve">  «___»________ 20____ г.</w:t>
      </w:r>
    </w:p>
    <w:p w:rsidR="0033391F" w:rsidRDefault="0033391F" w:rsidP="0033391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3391F" w:rsidRDefault="0033391F" w:rsidP="0033391F">
      <w:pPr>
        <w:pStyle w:val="a3"/>
        <w:autoSpaceDN w:val="0"/>
        <w:adjustRightInd w:val="0"/>
        <w:ind w:left="426"/>
        <w:jc w:val="both"/>
        <w:rPr>
          <w:rFonts w:cs="Times New Roman"/>
          <w:color w:val="000000"/>
          <w:sz w:val="28"/>
          <w:szCs w:val="28"/>
          <w:lang w:val="ru-RU"/>
        </w:rPr>
      </w:pPr>
      <w:r>
        <w:rPr>
          <w:rFonts w:cs="Times New Roman"/>
          <w:color w:val="000000"/>
          <w:sz w:val="28"/>
          <w:szCs w:val="28"/>
          <w:lang w:val="ru-RU"/>
        </w:rPr>
        <w:t xml:space="preserve"> </w:t>
      </w:r>
    </w:p>
    <w:p w:rsidR="0033391F" w:rsidRDefault="0033391F" w:rsidP="0033391F">
      <w:pPr>
        <w:pStyle w:val="a3"/>
        <w:autoSpaceDN w:val="0"/>
        <w:adjustRightInd w:val="0"/>
        <w:ind w:left="426"/>
        <w:jc w:val="both"/>
        <w:rPr>
          <w:rFonts w:cs="Times New Roman"/>
          <w:b/>
          <w:bCs/>
          <w:color w:val="000000"/>
          <w:szCs w:val="24"/>
          <w:lang w:val="ru-RU"/>
        </w:rPr>
      </w:pPr>
      <w:r>
        <w:rPr>
          <w:rFonts w:cs="Times New Roman"/>
          <w:color w:val="000000"/>
          <w:sz w:val="28"/>
          <w:szCs w:val="28"/>
          <w:lang w:val="ru-RU"/>
        </w:rPr>
        <w:t xml:space="preserve">                                                    </w:t>
      </w:r>
      <w:r w:rsidRPr="00AC2AF0">
        <w:rPr>
          <w:rFonts w:cs="Times New Roman"/>
          <w:b/>
          <w:bCs/>
          <w:color w:val="000000"/>
          <w:szCs w:val="24"/>
          <w:lang w:val="ru-RU"/>
        </w:rPr>
        <w:t>Заключение</w:t>
      </w:r>
    </w:p>
    <w:p w:rsidR="0033391F" w:rsidRPr="00AC2AF0" w:rsidRDefault="0033391F" w:rsidP="0033391F">
      <w:pPr>
        <w:pStyle w:val="a3"/>
        <w:autoSpaceDN w:val="0"/>
        <w:adjustRightInd w:val="0"/>
        <w:ind w:left="426"/>
        <w:jc w:val="both"/>
        <w:rPr>
          <w:rFonts w:cs="Times New Roman"/>
          <w:b/>
          <w:bCs/>
          <w:color w:val="000000"/>
          <w:szCs w:val="24"/>
          <w:lang w:val="ru-RU"/>
        </w:rPr>
      </w:pPr>
    </w:p>
    <w:p w:rsidR="0033391F" w:rsidRDefault="0033391F" w:rsidP="0033391F">
      <w:pPr>
        <w:autoSpaceDE w:val="0"/>
        <w:autoSpaceDN w:val="0"/>
        <w:adjustRightInd w:val="0"/>
        <w:spacing w:after="0" w:line="240" w:lineRule="auto"/>
        <w:jc w:val="center"/>
        <w:rPr>
          <w:rFonts w:ascii="Times New Roman" w:hAnsi="Times New Roman" w:cs="Times New Roman"/>
          <w:b/>
          <w:bCs/>
          <w:color w:val="000000"/>
          <w:sz w:val="24"/>
          <w:szCs w:val="24"/>
        </w:rPr>
      </w:pPr>
      <w:r w:rsidRPr="00AC2AF0">
        <w:rPr>
          <w:rFonts w:ascii="Times New Roman" w:hAnsi="Times New Roman" w:cs="Times New Roman"/>
          <w:b/>
          <w:bCs/>
          <w:color w:val="000000"/>
          <w:sz w:val="24"/>
          <w:szCs w:val="24"/>
        </w:rPr>
        <w:t>по результатам финансово-экономической экспертизы</w:t>
      </w:r>
      <w:r>
        <w:rPr>
          <w:rFonts w:ascii="Times New Roman" w:hAnsi="Times New Roman" w:cs="Times New Roman"/>
          <w:b/>
          <w:bCs/>
          <w:color w:val="000000"/>
          <w:sz w:val="24"/>
          <w:szCs w:val="24"/>
        </w:rPr>
        <w:t xml:space="preserve"> проекта </w:t>
      </w:r>
    </w:p>
    <w:p w:rsidR="0033391F" w:rsidRPr="00AC2AF0" w:rsidRDefault="0033391F" w:rsidP="0033391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постановления о внесении изменений в муниципальную программу</w:t>
      </w:r>
    </w:p>
    <w:p w:rsidR="0033391F" w:rsidRPr="00AC2AF0" w:rsidRDefault="0033391F" w:rsidP="0033391F">
      <w:pPr>
        <w:autoSpaceDE w:val="0"/>
        <w:autoSpaceDN w:val="0"/>
        <w:adjustRightInd w:val="0"/>
        <w:spacing w:after="0" w:line="240" w:lineRule="auto"/>
        <w:rPr>
          <w:rFonts w:ascii="Times New Roman" w:hAnsi="Times New Roman" w:cs="Times New Roman"/>
          <w:b/>
          <w:bCs/>
          <w:color w:val="000000"/>
          <w:sz w:val="24"/>
          <w:szCs w:val="24"/>
        </w:rPr>
      </w:pPr>
      <w:r w:rsidRPr="00AC2AF0">
        <w:rPr>
          <w:rFonts w:ascii="Times New Roman" w:hAnsi="Times New Roman" w:cs="Times New Roman"/>
          <w:b/>
          <w:bCs/>
          <w:color w:val="000000"/>
          <w:sz w:val="24"/>
          <w:szCs w:val="24"/>
        </w:rPr>
        <w:t>_________________________________________________________________</w:t>
      </w:r>
      <w:r>
        <w:rPr>
          <w:rFonts w:ascii="Times New Roman" w:hAnsi="Times New Roman" w:cs="Times New Roman"/>
          <w:b/>
          <w:bCs/>
          <w:color w:val="000000"/>
          <w:sz w:val="24"/>
          <w:szCs w:val="24"/>
        </w:rPr>
        <w:t>_______________</w:t>
      </w:r>
    </w:p>
    <w:p w:rsidR="0033391F" w:rsidRDefault="0033391F" w:rsidP="0033391F">
      <w:pPr>
        <w:autoSpaceDE w:val="0"/>
        <w:autoSpaceDN w:val="0"/>
        <w:adjustRightInd w:val="0"/>
        <w:spacing w:after="0" w:line="240" w:lineRule="auto"/>
        <w:jc w:val="center"/>
        <w:rPr>
          <w:rFonts w:ascii="Times New Roman" w:hAnsi="Times New Roman" w:cs="Times New Roman"/>
          <w:color w:val="000000"/>
          <w:sz w:val="24"/>
          <w:szCs w:val="24"/>
        </w:rPr>
      </w:pPr>
      <w:r w:rsidRPr="00AC2AF0">
        <w:rPr>
          <w:rFonts w:ascii="Times New Roman" w:hAnsi="Times New Roman" w:cs="Times New Roman"/>
          <w:color w:val="000000"/>
          <w:sz w:val="24"/>
          <w:szCs w:val="24"/>
        </w:rPr>
        <w:t>(наименование программы)</w:t>
      </w:r>
    </w:p>
    <w:p w:rsidR="0033391F" w:rsidRPr="00AC2AF0" w:rsidRDefault="0033391F" w:rsidP="0033391F">
      <w:pPr>
        <w:autoSpaceDE w:val="0"/>
        <w:autoSpaceDN w:val="0"/>
        <w:adjustRightInd w:val="0"/>
        <w:spacing w:after="0" w:line="240" w:lineRule="auto"/>
        <w:rPr>
          <w:rFonts w:ascii="Times New Roman" w:hAnsi="Times New Roman" w:cs="Times New Roman"/>
          <w:color w:val="000000"/>
          <w:sz w:val="24"/>
          <w:szCs w:val="24"/>
        </w:rPr>
      </w:pPr>
    </w:p>
    <w:p w:rsidR="0033391F" w:rsidRDefault="0033391F" w:rsidP="0033391F">
      <w:pPr>
        <w:autoSpaceDE w:val="0"/>
        <w:autoSpaceDN w:val="0"/>
        <w:adjustRightInd w:val="0"/>
        <w:spacing w:after="0" w:line="240" w:lineRule="auto"/>
        <w:jc w:val="both"/>
        <w:rPr>
          <w:rFonts w:ascii="Times New Roman" w:hAnsi="Times New Roman" w:cs="Times New Roman"/>
          <w:color w:val="000000"/>
          <w:sz w:val="28"/>
          <w:szCs w:val="28"/>
        </w:rPr>
      </w:pPr>
      <w:r w:rsidRPr="00AC2AF0">
        <w:rPr>
          <w:rFonts w:ascii="Times New Roman" w:hAnsi="Times New Roman" w:cs="Times New Roman"/>
          <w:color w:val="000000"/>
          <w:sz w:val="24"/>
          <w:szCs w:val="24"/>
        </w:rPr>
        <w:t>Проект постановления Администрации города представлен в КСП</w:t>
      </w:r>
      <w:r>
        <w:rPr>
          <w:rFonts w:ascii="Times New Roman" w:hAnsi="Times New Roman" w:cs="Times New Roman"/>
          <w:color w:val="000000"/>
          <w:sz w:val="28"/>
          <w:szCs w:val="28"/>
        </w:rPr>
        <w:t xml:space="preserve"> ____________________________________________________________________</w:t>
      </w:r>
    </w:p>
    <w:p w:rsidR="0033391F" w:rsidRPr="00AC2AF0" w:rsidRDefault="0033391F" w:rsidP="0033391F">
      <w:pPr>
        <w:autoSpaceDE w:val="0"/>
        <w:autoSpaceDN w:val="0"/>
        <w:adjustRightInd w:val="0"/>
        <w:spacing w:after="0" w:line="240" w:lineRule="auto"/>
        <w:jc w:val="center"/>
        <w:rPr>
          <w:rFonts w:ascii="Times New Roman" w:hAnsi="Times New Roman" w:cs="Times New Roman"/>
          <w:color w:val="000000"/>
          <w:sz w:val="24"/>
          <w:szCs w:val="24"/>
        </w:rPr>
      </w:pPr>
      <w:r w:rsidRPr="00AC2AF0">
        <w:rPr>
          <w:rFonts w:ascii="Times New Roman" w:hAnsi="Times New Roman" w:cs="Times New Roman"/>
          <w:color w:val="000000"/>
          <w:sz w:val="24"/>
          <w:szCs w:val="24"/>
        </w:rPr>
        <w:t>(</w:t>
      </w:r>
      <w:r>
        <w:rPr>
          <w:rFonts w:ascii="Times New Roman" w:hAnsi="Times New Roman" w:cs="Times New Roman"/>
          <w:color w:val="000000"/>
          <w:sz w:val="24"/>
          <w:szCs w:val="24"/>
        </w:rPr>
        <w:t>субъект правотворческой инициативы,</w:t>
      </w:r>
      <w:r w:rsidRPr="00AC2A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срок представления</w:t>
      </w:r>
      <w:r w:rsidRPr="00AC2AF0">
        <w:rPr>
          <w:rFonts w:ascii="Times New Roman" w:hAnsi="Times New Roman" w:cs="Times New Roman"/>
          <w:color w:val="000000"/>
          <w:sz w:val="24"/>
          <w:szCs w:val="24"/>
        </w:rPr>
        <w:t>)</w:t>
      </w:r>
    </w:p>
    <w:p w:rsidR="0033391F" w:rsidRDefault="0033391F" w:rsidP="0033391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3391F" w:rsidRDefault="0033391F" w:rsidP="0033391F">
      <w:pPr>
        <w:autoSpaceDE w:val="0"/>
        <w:autoSpaceDN w:val="0"/>
        <w:adjustRightInd w:val="0"/>
        <w:spacing w:after="0" w:line="240" w:lineRule="auto"/>
        <w:jc w:val="both"/>
        <w:rPr>
          <w:rFonts w:ascii="Times New Roman" w:hAnsi="Times New Roman" w:cs="Times New Roman"/>
          <w:color w:val="000000"/>
          <w:sz w:val="24"/>
          <w:szCs w:val="24"/>
        </w:rPr>
      </w:pPr>
      <w:r w:rsidRPr="00212899">
        <w:rPr>
          <w:rFonts w:ascii="Times New Roman" w:hAnsi="Times New Roman" w:cs="Times New Roman"/>
          <w:color w:val="000000"/>
          <w:sz w:val="24"/>
          <w:szCs w:val="24"/>
        </w:rPr>
        <w:t xml:space="preserve">         Настоящее экспертное заключение подготовлено ____________</w:t>
      </w:r>
      <w:r>
        <w:rPr>
          <w:rFonts w:ascii="Times New Roman" w:hAnsi="Times New Roman" w:cs="Times New Roman"/>
          <w:color w:val="000000"/>
          <w:sz w:val="24"/>
          <w:szCs w:val="24"/>
        </w:rPr>
        <w:t>_______________</w:t>
      </w:r>
      <w:r w:rsidRPr="00212899">
        <w:rPr>
          <w:rFonts w:ascii="Times New Roman" w:hAnsi="Times New Roman" w:cs="Times New Roman"/>
          <w:color w:val="000000"/>
          <w:sz w:val="24"/>
          <w:szCs w:val="24"/>
        </w:rPr>
        <w:t>(кем) на основании ________________________________________________________</w:t>
      </w:r>
      <w:r>
        <w:rPr>
          <w:rFonts w:ascii="Times New Roman" w:hAnsi="Times New Roman" w:cs="Times New Roman"/>
          <w:color w:val="000000"/>
          <w:sz w:val="24"/>
          <w:szCs w:val="24"/>
        </w:rPr>
        <w:t>____________</w:t>
      </w:r>
    </w:p>
    <w:p w:rsidR="0033391F" w:rsidRDefault="0033391F" w:rsidP="0033391F">
      <w:pPr>
        <w:autoSpaceDE w:val="0"/>
        <w:autoSpaceDN w:val="0"/>
        <w:adjustRightInd w:val="0"/>
        <w:spacing w:after="0" w:line="240" w:lineRule="auto"/>
        <w:jc w:val="both"/>
        <w:rPr>
          <w:rFonts w:ascii="Times New Roman" w:hAnsi="Times New Roman" w:cs="Times New Roman"/>
          <w:color w:val="000000"/>
          <w:sz w:val="24"/>
          <w:szCs w:val="24"/>
        </w:rPr>
      </w:pPr>
    </w:p>
    <w:p w:rsidR="0033391F" w:rsidRPr="00212899" w:rsidRDefault="0033391F" w:rsidP="0033391F">
      <w:pPr>
        <w:pStyle w:val="a3"/>
        <w:numPr>
          <w:ilvl w:val="0"/>
          <w:numId w:val="6"/>
        </w:numPr>
        <w:autoSpaceDN w:val="0"/>
        <w:adjustRightInd w:val="0"/>
        <w:jc w:val="center"/>
        <w:rPr>
          <w:rFonts w:cs="Times New Roman"/>
          <w:b/>
          <w:color w:val="000000"/>
          <w:szCs w:val="24"/>
        </w:rPr>
      </w:pPr>
      <w:r w:rsidRPr="00212899">
        <w:rPr>
          <w:rFonts w:cs="Times New Roman"/>
          <w:b/>
          <w:color w:val="000000"/>
          <w:szCs w:val="24"/>
        </w:rPr>
        <w:t>Общие сведения</w:t>
      </w:r>
    </w:p>
    <w:p w:rsidR="0033391F" w:rsidRDefault="0033391F" w:rsidP="0033391F">
      <w:pPr>
        <w:pStyle w:val="a3"/>
        <w:autoSpaceDN w:val="0"/>
        <w:adjustRightInd w:val="0"/>
        <w:rPr>
          <w:rFonts w:cs="Times New Roman"/>
          <w:b/>
          <w:color w:val="000000"/>
          <w:szCs w:val="24"/>
          <w:lang w:val="ru-RU"/>
        </w:rPr>
      </w:pPr>
    </w:p>
    <w:p w:rsidR="0033391F" w:rsidRPr="00212899" w:rsidRDefault="0033391F" w:rsidP="0033391F">
      <w:pPr>
        <w:pStyle w:val="a3"/>
        <w:autoSpaceDN w:val="0"/>
        <w:adjustRightInd w:val="0"/>
        <w:ind w:hanging="720"/>
        <w:rPr>
          <w:rFonts w:cs="Times New Roman"/>
          <w:color w:val="000000"/>
          <w:szCs w:val="24"/>
          <w:lang w:val="ru-RU"/>
        </w:rPr>
      </w:pPr>
      <w:r w:rsidRPr="00212899">
        <w:rPr>
          <w:rFonts w:cs="Times New Roman"/>
          <w:color w:val="000000"/>
          <w:szCs w:val="24"/>
          <w:lang w:val="ru-RU"/>
        </w:rPr>
        <w:t>Текст</w:t>
      </w:r>
      <w:r>
        <w:rPr>
          <w:rFonts w:cs="Times New Roman"/>
          <w:color w:val="000000"/>
          <w:szCs w:val="24"/>
          <w:lang w:val="ru-RU"/>
        </w:rPr>
        <w:t>.</w:t>
      </w:r>
    </w:p>
    <w:p w:rsidR="0033391F" w:rsidRDefault="0033391F" w:rsidP="0033391F">
      <w:pPr>
        <w:pStyle w:val="a3"/>
        <w:autoSpaceDN w:val="0"/>
        <w:adjustRightInd w:val="0"/>
        <w:rPr>
          <w:rFonts w:cs="Times New Roman"/>
          <w:b/>
          <w:color w:val="000000"/>
          <w:szCs w:val="24"/>
          <w:lang w:val="ru-RU"/>
        </w:rPr>
      </w:pPr>
    </w:p>
    <w:p w:rsidR="0033391F" w:rsidRPr="0033391F" w:rsidRDefault="0033391F" w:rsidP="0033391F">
      <w:pPr>
        <w:pStyle w:val="a3"/>
        <w:numPr>
          <w:ilvl w:val="0"/>
          <w:numId w:val="6"/>
        </w:numPr>
        <w:autoSpaceDN w:val="0"/>
        <w:adjustRightInd w:val="0"/>
        <w:jc w:val="center"/>
        <w:rPr>
          <w:rFonts w:cs="Times New Roman"/>
          <w:b/>
          <w:color w:val="000000"/>
          <w:szCs w:val="24"/>
          <w:lang w:val="ru-RU"/>
        </w:rPr>
      </w:pPr>
      <w:r>
        <w:rPr>
          <w:rFonts w:cs="Times New Roman"/>
          <w:b/>
          <w:color w:val="000000"/>
          <w:szCs w:val="24"/>
          <w:lang w:val="ru-RU"/>
        </w:rPr>
        <w:t>Анализ вносимых изменений</w:t>
      </w:r>
    </w:p>
    <w:p w:rsidR="0033391F" w:rsidRPr="0033391F" w:rsidRDefault="0033391F" w:rsidP="0033391F">
      <w:pPr>
        <w:pStyle w:val="a3"/>
        <w:autoSpaceDN w:val="0"/>
        <w:adjustRightInd w:val="0"/>
        <w:rPr>
          <w:rFonts w:cs="Times New Roman"/>
          <w:b/>
          <w:color w:val="000000"/>
          <w:szCs w:val="24"/>
          <w:lang w:val="ru-RU"/>
        </w:rPr>
      </w:pPr>
    </w:p>
    <w:p w:rsidR="0033391F" w:rsidRPr="00212899" w:rsidRDefault="0033391F" w:rsidP="0033391F">
      <w:pPr>
        <w:pStyle w:val="a3"/>
        <w:autoSpaceDN w:val="0"/>
        <w:adjustRightInd w:val="0"/>
        <w:ind w:left="0"/>
        <w:jc w:val="both"/>
        <w:rPr>
          <w:rFonts w:cs="Times New Roman"/>
          <w:color w:val="000000"/>
          <w:szCs w:val="24"/>
          <w:lang w:val="ru-RU"/>
        </w:rPr>
      </w:pPr>
      <w:r w:rsidRPr="00212899">
        <w:rPr>
          <w:rFonts w:cs="Times New Roman"/>
          <w:color w:val="000000"/>
          <w:szCs w:val="24"/>
          <w:lang w:val="ru-RU"/>
        </w:rPr>
        <w:t xml:space="preserve">Текст </w:t>
      </w:r>
      <w:r>
        <w:rPr>
          <w:rFonts w:cs="Times New Roman"/>
          <w:color w:val="000000"/>
          <w:szCs w:val="24"/>
          <w:lang w:val="ru-RU"/>
        </w:rPr>
        <w:t>(в тексте приводятся итоги, замечания</w:t>
      </w:r>
      <w:r w:rsidR="00796022">
        <w:rPr>
          <w:rFonts w:cs="Times New Roman"/>
          <w:color w:val="000000"/>
          <w:szCs w:val="24"/>
          <w:lang w:val="ru-RU"/>
        </w:rPr>
        <w:t xml:space="preserve"> и недостатки </w:t>
      </w:r>
      <w:r>
        <w:rPr>
          <w:rFonts w:cs="Times New Roman"/>
          <w:color w:val="000000"/>
          <w:szCs w:val="24"/>
          <w:lang w:val="ru-RU"/>
        </w:rPr>
        <w:t>по основным направлениям исследования проекта муниципальной программы, проведенн</w:t>
      </w:r>
      <w:r w:rsidR="00796022">
        <w:rPr>
          <w:rFonts w:cs="Times New Roman"/>
          <w:color w:val="000000"/>
          <w:szCs w:val="24"/>
          <w:lang w:val="ru-RU"/>
        </w:rPr>
        <w:t>о</w:t>
      </w:r>
      <w:r>
        <w:rPr>
          <w:rFonts w:cs="Times New Roman"/>
          <w:color w:val="000000"/>
          <w:szCs w:val="24"/>
          <w:lang w:val="ru-RU"/>
        </w:rPr>
        <w:t xml:space="preserve">м в соответствии с разделом 3 Стандарта). </w:t>
      </w:r>
    </w:p>
    <w:p w:rsidR="0033391F" w:rsidRDefault="0033391F" w:rsidP="0033391F">
      <w:pPr>
        <w:autoSpaceDE w:val="0"/>
        <w:autoSpaceDN w:val="0"/>
        <w:adjustRightInd w:val="0"/>
        <w:spacing w:after="0" w:line="240" w:lineRule="auto"/>
        <w:jc w:val="both"/>
        <w:rPr>
          <w:rFonts w:ascii="Times New Roman" w:hAnsi="Times New Roman" w:cs="Times New Roman"/>
          <w:color w:val="000000"/>
          <w:sz w:val="28"/>
          <w:szCs w:val="28"/>
        </w:rPr>
      </w:pPr>
    </w:p>
    <w:p w:rsidR="0033391F" w:rsidRPr="0033391F" w:rsidRDefault="0033391F" w:rsidP="0033391F">
      <w:pPr>
        <w:pStyle w:val="a3"/>
        <w:numPr>
          <w:ilvl w:val="0"/>
          <w:numId w:val="6"/>
        </w:numPr>
        <w:autoSpaceDN w:val="0"/>
        <w:adjustRightInd w:val="0"/>
        <w:jc w:val="center"/>
        <w:rPr>
          <w:rFonts w:cs="Times New Roman"/>
          <w:b/>
          <w:color w:val="000000"/>
          <w:szCs w:val="24"/>
        </w:rPr>
      </w:pPr>
      <w:r w:rsidRPr="0033391F">
        <w:rPr>
          <w:rFonts w:cs="Times New Roman"/>
          <w:b/>
          <w:color w:val="000000"/>
          <w:szCs w:val="24"/>
          <w:lang w:val="ru-RU"/>
        </w:rPr>
        <w:t>Анализ устранения замечаний</w:t>
      </w:r>
    </w:p>
    <w:p w:rsidR="0033391F" w:rsidRPr="0033391F" w:rsidRDefault="0033391F" w:rsidP="0033391F">
      <w:pPr>
        <w:pStyle w:val="a3"/>
        <w:autoSpaceDN w:val="0"/>
        <w:adjustRightInd w:val="0"/>
        <w:rPr>
          <w:rFonts w:cs="Times New Roman"/>
          <w:b/>
          <w:color w:val="000000"/>
          <w:szCs w:val="24"/>
        </w:rPr>
      </w:pPr>
    </w:p>
    <w:p w:rsidR="0033391F" w:rsidRPr="0033391F" w:rsidRDefault="0033391F" w:rsidP="0033391F">
      <w:pPr>
        <w:autoSpaceDE w:val="0"/>
        <w:autoSpaceDN w:val="0"/>
        <w:adjustRightInd w:val="0"/>
        <w:spacing w:after="0" w:line="240" w:lineRule="auto"/>
        <w:jc w:val="both"/>
        <w:rPr>
          <w:rFonts w:ascii="Times New Roman" w:hAnsi="Times New Roman" w:cs="Times New Roman"/>
          <w:color w:val="000000"/>
          <w:sz w:val="24"/>
          <w:szCs w:val="24"/>
        </w:rPr>
      </w:pPr>
      <w:r w:rsidRPr="0033391F">
        <w:rPr>
          <w:rFonts w:ascii="Times New Roman" w:hAnsi="Times New Roman" w:cs="Times New Roman"/>
          <w:color w:val="000000"/>
          <w:sz w:val="24"/>
          <w:szCs w:val="24"/>
        </w:rPr>
        <w:t>Текст (</w:t>
      </w:r>
      <w:r>
        <w:rPr>
          <w:rFonts w:ascii="Times New Roman" w:hAnsi="Times New Roman" w:cs="Times New Roman"/>
          <w:color w:val="000000"/>
          <w:sz w:val="24"/>
          <w:szCs w:val="24"/>
        </w:rPr>
        <w:t>в случае наличия замечаний)</w:t>
      </w:r>
    </w:p>
    <w:p w:rsidR="0033391F" w:rsidRDefault="0033391F" w:rsidP="0033391F">
      <w:pPr>
        <w:autoSpaceDE w:val="0"/>
        <w:autoSpaceDN w:val="0"/>
        <w:adjustRightInd w:val="0"/>
        <w:spacing w:after="0" w:line="240" w:lineRule="auto"/>
        <w:jc w:val="both"/>
        <w:rPr>
          <w:rFonts w:ascii="Times New Roman" w:hAnsi="Times New Roman" w:cs="Times New Roman"/>
          <w:b/>
          <w:color w:val="000000"/>
          <w:sz w:val="24"/>
          <w:szCs w:val="24"/>
        </w:rPr>
      </w:pPr>
    </w:p>
    <w:p w:rsidR="0033391F" w:rsidRDefault="0033391F" w:rsidP="0033391F">
      <w:pPr>
        <w:autoSpaceDE w:val="0"/>
        <w:autoSpaceDN w:val="0"/>
        <w:adjustRightInd w:val="0"/>
        <w:spacing w:after="0" w:line="240" w:lineRule="auto"/>
        <w:jc w:val="both"/>
        <w:rPr>
          <w:rFonts w:ascii="Times New Roman" w:hAnsi="Times New Roman" w:cs="Times New Roman"/>
          <w:b/>
          <w:color w:val="000000"/>
          <w:sz w:val="24"/>
          <w:szCs w:val="24"/>
        </w:rPr>
      </w:pPr>
      <w:r w:rsidRPr="002C5B6E">
        <w:rPr>
          <w:rFonts w:ascii="Times New Roman" w:hAnsi="Times New Roman" w:cs="Times New Roman"/>
          <w:b/>
          <w:color w:val="000000"/>
          <w:sz w:val="24"/>
          <w:szCs w:val="24"/>
        </w:rPr>
        <w:t xml:space="preserve">Выводы </w:t>
      </w:r>
    </w:p>
    <w:p w:rsidR="0033391F" w:rsidRDefault="0033391F" w:rsidP="0033391F">
      <w:pPr>
        <w:autoSpaceDE w:val="0"/>
        <w:autoSpaceDN w:val="0"/>
        <w:adjustRightInd w:val="0"/>
        <w:spacing w:after="0" w:line="240" w:lineRule="auto"/>
        <w:jc w:val="both"/>
        <w:rPr>
          <w:rFonts w:ascii="Times New Roman" w:hAnsi="Times New Roman" w:cs="Times New Roman"/>
          <w:b/>
          <w:color w:val="000000"/>
          <w:sz w:val="24"/>
          <w:szCs w:val="24"/>
        </w:rPr>
      </w:pPr>
    </w:p>
    <w:p w:rsidR="0033391F" w:rsidRDefault="0033391F" w:rsidP="0033391F">
      <w:pPr>
        <w:autoSpaceDE w:val="0"/>
        <w:autoSpaceDN w:val="0"/>
        <w:adjustRightInd w:val="0"/>
        <w:spacing w:after="0" w:line="240" w:lineRule="auto"/>
        <w:jc w:val="both"/>
        <w:rPr>
          <w:rFonts w:ascii="Times New Roman" w:hAnsi="Times New Roman" w:cs="Times New Roman"/>
          <w:color w:val="000000"/>
          <w:sz w:val="24"/>
          <w:szCs w:val="24"/>
        </w:rPr>
      </w:pPr>
      <w:r w:rsidRPr="002C5B6E">
        <w:rPr>
          <w:rFonts w:ascii="Times New Roman" w:hAnsi="Times New Roman" w:cs="Times New Roman"/>
          <w:color w:val="000000"/>
          <w:sz w:val="24"/>
          <w:szCs w:val="24"/>
        </w:rPr>
        <w:t xml:space="preserve">Текст. </w:t>
      </w:r>
    </w:p>
    <w:p w:rsidR="0033391F" w:rsidRDefault="0033391F" w:rsidP="0033391F">
      <w:pPr>
        <w:autoSpaceDE w:val="0"/>
        <w:autoSpaceDN w:val="0"/>
        <w:adjustRightInd w:val="0"/>
        <w:spacing w:after="0" w:line="240" w:lineRule="auto"/>
        <w:jc w:val="both"/>
        <w:rPr>
          <w:rFonts w:ascii="Times New Roman" w:hAnsi="Times New Roman" w:cs="Times New Roman"/>
          <w:b/>
          <w:color w:val="000000"/>
          <w:sz w:val="24"/>
          <w:szCs w:val="24"/>
        </w:rPr>
      </w:pPr>
    </w:p>
    <w:p w:rsidR="0033391F" w:rsidRPr="002C5B6E" w:rsidRDefault="0033391F" w:rsidP="0033391F">
      <w:pPr>
        <w:autoSpaceDE w:val="0"/>
        <w:autoSpaceDN w:val="0"/>
        <w:adjustRightInd w:val="0"/>
        <w:spacing w:after="0" w:line="240" w:lineRule="auto"/>
        <w:jc w:val="both"/>
        <w:rPr>
          <w:rFonts w:ascii="Times New Roman" w:hAnsi="Times New Roman" w:cs="Times New Roman"/>
          <w:b/>
          <w:i/>
          <w:color w:val="000000"/>
          <w:sz w:val="24"/>
          <w:szCs w:val="24"/>
        </w:rPr>
      </w:pPr>
      <w:r w:rsidRPr="002C5B6E">
        <w:rPr>
          <w:rFonts w:ascii="Times New Roman" w:hAnsi="Times New Roman" w:cs="Times New Roman"/>
          <w:b/>
          <w:i/>
          <w:color w:val="000000"/>
          <w:sz w:val="24"/>
          <w:szCs w:val="24"/>
        </w:rPr>
        <w:t>По результатам проведенной экспертизы Контрольно-счетная палата рекомендует разработчикам проекта:</w:t>
      </w:r>
    </w:p>
    <w:p w:rsidR="0033391F" w:rsidRDefault="0033391F" w:rsidP="0033391F">
      <w:pPr>
        <w:autoSpaceDE w:val="0"/>
        <w:autoSpaceDN w:val="0"/>
        <w:adjustRightInd w:val="0"/>
        <w:spacing w:after="0" w:line="240" w:lineRule="auto"/>
        <w:jc w:val="both"/>
        <w:rPr>
          <w:rFonts w:ascii="Times New Roman" w:hAnsi="Times New Roman" w:cs="Times New Roman"/>
          <w:b/>
          <w:color w:val="000000"/>
          <w:sz w:val="24"/>
          <w:szCs w:val="24"/>
        </w:rPr>
      </w:pPr>
    </w:p>
    <w:p w:rsidR="0033391F" w:rsidRPr="002C5B6E" w:rsidRDefault="0033391F" w:rsidP="0033391F">
      <w:pPr>
        <w:autoSpaceDE w:val="0"/>
        <w:autoSpaceDN w:val="0"/>
        <w:adjustRightInd w:val="0"/>
        <w:spacing w:after="0" w:line="240" w:lineRule="auto"/>
        <w:jc w:val="both"/>
        <w:rPr>
          <w:rFonts w:ascii="Times New Roman" w:hAnsi="Times New Roman" w:cs="Times New Roman"/>
          <w:color w:val="000000"/>
          <w:sz w:val="24"/>
          <w:szCs w:val="24"/>
        </w:rPr>
      </w:pPr>
      <w:r w:rsidRPr="002C5B6E">
        <w:rPr>
          <w:rFonts w:ascii="Times New Roman" w:hAnsi="Times New Roman" w:cs="Times New Roman"/>
          <w:color w:val="000000"/>
          <w:sz w:val="24"/>
          <w:szCs w:val="24"/>
        </w:rPr>
        <w:t xml:space="preserve">Текст </w:t>
      </w:r>
    </w:p>
    <w:p w:rsidR="0033391F" w:rsidRDefault="0033391F" w:rsidP="0033391F">
      <w:pPr>
        <w:autoSpaceDE w:val="0"/>
        <w:autoSpaceDN w:val="0"/>
        <w:adjustRightInd w:val="0"/>
        <w:spacing w:after="0" w:line="240" w:lineRule="auto"/>
        <w:jc w:val="both"/>
        <w:rPr>
          <w:rFonts w:ascii="Times New Roman" w:hAnsi="Times New Roman" w:cs="Times New Roman"/>
          <w:color w:val="000000"/>
          <w:sz w:val="28"/>
          <w:szCs w:val="28"/>
        </w:rPr>
      </w:pPr>
    </w:p>
    <w:p w:rsidR="0033391F" w:rsidRDefault="0033391F" w:rsidP="0033391F">
      <w:pPr>
        <w:autoSpaceDE w:val="0"/>
        <w:autoSpaceDN w:val="0"/>
        <w:adjustRightInd w:val="0"/>
        <w:spacing w:after="0" w:line="240" w:lineRule="auto"/>
        <w:jc w:val="both"/>
        <w:rPr>
          <w:rFonts w:ascii="Times New Roman" w:hAnsi="Times New Roman" w:cs="Times New Roman"/>
          <w:color w:val="000000"/>
          <w:sz w:val="24"/>
          <w:szCs w:val="24"/>
        </w:rPr>
      </w:pPr>
    </w:p>
    <w:p w:rsidR="0033391F" w:rsidRDefault="0033391F" w:rsidP="0033391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 Контрольно-                      _________________________      (Инициалы, фамилия)</w:t>
      </w:r>
    </w:p>
    <w:p w:rsidR="0033391F" w:rsidRPr="0033391F" w:rsidRDefault="0033391F" w:rsidP="0033391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sz w:val="24"/>
          <w:szCs w:val="24"/>
        </w:rPr>
        <w:t xml:space="preserve">счетной палаты города Ачинска                      </w:t>
      </w:r>
      <w:r w:rsidRPr="0033391F">
        <w:rPr>
          <w:rFonts w:ascii="Times New Roman" w:hAnsi="Times New Roman" w:cs="Times New Roman"/>
          <w:color w:val="000000"/>
        </w:rPr>
        <w:t>личная подпись</w:t>
      </w:r>
    </w:p>
    <w:p w:rsidR="0033391F" w:rsidRDefault="0033391F" w:rsidP="0033391F">
      <w:pPr>
        <w:autoSpaceDE w:val="0"/>
        <w:autoSpaceDN w:val="0"/>
        <w:adjustRightInd w:val="0"/>
        <w:spacing w:after="0" w:line="240" w:lineRule="auto"/>
        <w:jc w:val="both"/>
        <w:rPr>
          <w:rFonts w:ascii="Times New Roman" w:hAnsi="Times New Roman" w:cs="Times New Roman"/>
          <w:color w:val="000000"/>
          <w:sz w:val="24"/>
          <w:szCs w:val="24"/>
        </w:rPr>
      </w:pPr>
    </w:p>
    <w:p w:rsidR="00654B9D" w:rsidRDefault="00654B9D" w:rsidP="0033391F">
      <w:pPr>
        <w:autoSpaceDE w:val="0"/>
        <w:autoSpaceDN w:val="0"/>
        <w:adjustRightInd w:val="0"/>
        <w:spacing w:after="0" w:line="240" w:lineRule="auto"/>
        <w:jc w:val="both"/>
        <w:rPr>
          <w:rFonts w:ascii="Times New Roman" w:hAnsi="Times New Roman" w:cs="Times New Roman"/>
          <w:color w:val="000000"/>
          <w:sz w:val="24"/>
          <w:szCs w:val="24"/>
        </w:rPr>
      </w:pPr>
    </w:p>
    <w:p w:rsidR="00A65BC9" w:rsidRDefault="00A65BC9" w:rsidP="0033391F">
      <w:pPr>
        <w:autoSpaceDE w:val="0"/>
        <w:autoSpaceDN w:val="0"/>
        <w:adjustRightInd w:val="0"/>
        <w:spacing w:after="0" w:line="240" w:lineRule="auto"/>
        <w:jc w:val="both"/>
        <w:rPr>
          <w:rFonts w:ascii="Times New Roman" w:hAnsi="Times New Roman" w:cs="Times New Roman"/>
          <w:color w:val="000000"/>
          <w:sz w:val="24"/>
          <w:szCs w:val="24"/>
        </w:rPr>
      </w:pPr>
      <w:r w:rsidRPr="00A65BC9">
        <w:rPr>
          <w:rFonts w:ascii="Times New Roman" w:hAnsi="Times New Roman" w:cs="Times New Roman"/>
          <w:i/>
          <w:color w:val="000000"/>
          <w:sz w:val="24"/>
          <w:szCs w:val="24"/>
        </w:rPr>
        <w:t xml:space="preserve">Образец сопроводительного письма </w:t>
      </w:r>
      <w:r>
        <w:rPr>
          <w:rFonts w:ascii="Times New Roman" w:hAnsi="Times New Roman" w:cs="Times New Roman"/>
          <w:color w:val="000000"/>
          <w:sz w:val="24"/>
          <w:szCs w:val="24"/>
        </w:rPr>
        <w:t xml:space="preserve">                                                  Приложение 3</w:t>
      </w:r>
    </w:p>
    <w:p w:rsidR="00A65BC9" w:rsidRDefault="0033391F" w:rsidP="0088095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65BC9">
        <w:rPr>
          <w:rFonts w:ascii="Times New Roman" w:hAnsi="Times New Roman" w:cs="Times New Roman"/>
          <w:color w:val="000000"/>
          <w:sz w:val="24"/>
          <w:szCs w:val="24"/>
        </w:rPr>
        <w:t xml:space="preserve"> </w:t>
      </w:r>
    </w:p>
    <w:tbl>
      <w:tblPr>
        <w:tblW w:w="0" w:type="auto"/>
        <w:tblLayout w:type="fixed"/>
        <w:tblLook w:val="0000"/>
      </w:tblPr>
      <w:tblGrid>
        <w:gridCol w:w="4248"/>
        <w:gridCol w:w="990"/>
        <w:gridCol w:w="4230"/>
      </w:tblGrid>
      <w:tr w:rsidR="00A65BC9" w:rsidTr="0088095C">
        <w:trPr>
          <w:trHeight w:val="4120"/>
        </w:trPr>
        <w:tc>
          <w:tcPr>
            <w:tcW w:w="4248" w:type="dxa"/>
          </w:tcPr>
          <w:p w:rsidR="00A65BC9" w:rsidRPr="00A65BC9" w:rsidRDefault="00A65BC9" w:rsidP="0088095C">
            <w:pPr>
              <w:spacing w:after="0"/>
              <w:jc w:val="center"/>
              <w:rPr>
                <w:rFonts w:ascii="Times New Roman" w:hAnsi="Times New Roman" w:cs="Times New Roman"/>
                <w:b/>
                <w:iCs/>
                <w:sz w:val="28"/>
              </w:rPr>
            </w:pPr>
            <w:r w:rsidRPr="00A65BC9">
              <w:rPr>
                <w:rFonts w:ascii="Times New Roman" w:hAnsi="Times New Roman" w:cs="Times New Roman"/>
                <w:b/>
                <w:iCs/>
                <w:sz w:val="28"/>
              </w:rPr>
              <w:t>Контрольно-счетная палата</w:t>
            </w:r>
          </w:p>
          <w:p w:rsidR="00A65BC9" w:rsidRDefault="00A65BC9" w:rsidP="0088095C">
            <w:pPr>
              <w:spacing w:after="0"/>
              <w:jc w:val="center"/>
              <w:rPr>
                <w:rFonts w:ascii="Times New Roman" w:hAnsi="Times New Roman" w:cs="Times New Roman"/>
                <w:b/>
                <w:iCs/>
                <w:sz w:val="28"/>
              </w:rPr>
            </w:pPr>
            <w:r w:rsidRPr="00A65BC9">
              <w:rPr>
                <w:rFonts w:ascii="Times New Roman" w:hAnsi="Times New Roman" w:cs="Times New Roman"/>
                <w:b/>
                <w:iCs/>
                <w:sz w:val="28"/>
              </w:rPr>
              <w:t xml:space="preserve"> города Ачинска</w:t>
            </w:r>
          </w:p>
          <w:p w:rsidR="0088095C" w:rsidRDefault="0088095C" w:rsidP="0088095C">
            <w:pPr>
              <w:spacing w:after="0"/>
              <w:jc w:val="center"/>
              <w:rPr>
                <w:rFonts w:ascii="Times New Roman" w:hAnsi="Times New Roman" w:cs="Times New Roman"/>
                <w:b/>
                <w:iCs/>
              </w:rPr>
            </w:pPr>
          </w:p>
          <w:p w:rsidR="00A65BC9" w:rsidRPr="00A65BC9" w:rsidRDefault="00A65BC9" w:rsidP="0088095C">
            <w:pPr>
              <w:spacing w:after="0"/>
              <w:rPr>
                <w:rFonts w:ascii="Times New Roman" w:hAnsi="Times New Roman" w:cs="Times New Roman"/>
                <w:b/>
              </w:rPr>
            </w:pPr>
            <w:r w:rsidRPr="00A65BC9">
              <w:rPr>
                <w:rFonts w:ascii="Times New Roman" w:hAnsi="Times New Roman" w:cs="Times New Roman"/>
                <w:b/>
                <w:i/>
                <w:iCs/>
                <w:sz w:val="30"/>
                <w:szCs w:val="30"/>
              </w:rPr>
              <w:t xml:space="preserve">        Красноярский край     </w:t>
            </w:r>
          </w:p>
          <w:p w:rsidR="00A65BC9" w:rsidRPr="00A65BC9" w:rsidRDefault="00A65BC9" w:rsidP="0088095C">
            <w:pPr>
              <w:spacing w:after="0"/>
              <w:jc w:val="center"/>
              <w:rPr>
                <w:rFonts w:ascii="Times New Roman" w:hAnsi="Times New Roman" w:cs="Times New Roman"/>
                <w:b/>
              </w:rPr>
            </w:pPr>
            <w:r w:rsidRPr="00A65BC9">
              <w:rPr>
                <w:rFonts w:ascii="Times New Roman" w:hAnsi="Times New Roman" w:cs="Times New Roman"/>
                <w:b/>
              </w:rPr>
              <w:t xml:space="preserve">662150  г. Ачинск, ул. Свердлова, 17, </w:t>
            </w:r>
          </w:p>
          <w:p w:rsidR="00A65BC9" w:rsidRPr="00A65BC9" w:rsidRDefault="00A65BC9" w:rsidP="0088095C">
            <w:pPr>
              <w:spacing w:after="0"/>
              <w:jc w:val="center"/>
              <w:rPr>
                <w:rFonts w:ascii="Times New Roman" w:hAnsi="Times New Roman" w:cs="Times New Roman"/>
                <w:b/>
              </w:rPr>
            </w:pPr>
            <w:r w:rsidRPr="00A65BC9">
              <w:rPr>
                <w:rFonts w:ascii="Times New Roman" w:hAnsi="Times New Roman" w:cs="Times New Roman"/>
                <w:b/>
              </w:rPr>
              <w:t xml:space="preserve"> телефон 6-14-33</w:t>
            </w:r>
          </w:p>
          <w:p w:rsidR="00A65BC9" w:rsidRDefault="00A65BC9" w:rsidP="0088095C">
            <w:pPr>
              <w:spacing w:after="0"/>
              <w:jc w:val="center"/>
              <w:rPr>
                <w:rFonts w:ascii="Times New Roman" w:hAnsi="Times New Roman" w:cs="Times New Roman"/>
                <w:b/>
              </w:rPr>
            </w:pPr>
            <w:r w:rsidRPr="00A65BC9">
              <w:rPr>
                <w:rFonts w:ascii="Times New Roman" w:hAnsi="Times New Roman" w:cs="Times New Roman"/>
                <w:b/>
              </w:rPr>
              <w:t xml:space="preserve">  (8-251-6-14-33) </w:t>
            </w:r>
          </w:p>
          <w:p w:rsidR="00A65BC9" w:rsidRPr="00A65BC9" w:rsidRDefault="00A65BC9" w:rsidP="0088095C">
            <w:pPr>
              <w:spacing w:after="0"/>
              <w:jc w:val="center"/>
              <w:rPr>
                <w:rFonts w:ascii="Times New Roman" w:hAnsi="Times New Roman" w:cs="Times New Roman"/>
                <w:b/>
              </w:rPr>
            </w:pPr>
          </w:p>
          <w:p w:rsidR="00A65BC9" w:rsidRPr="00A65BC9" w:rsidRDefault="00A65BC9" w:rsidP="0088095C">
            <w:pPr>
              <w:spacing w:after="0"/>
              <w:rPr>
                <w:rFonts w:ascii="Times New Roman" w:hAnsi="Times New Roman" w:cs="Times New Roman"/>
                <w:b/>
                <w:bCs/>
              </w:rPr>
            </w:pPr>
            <w:r w:rsidRPr="00A65BC9">
              <w:rPr>
                <w:rFonts w:ascii="Times New Roman" w:hAnsi="Times New Roman" w:cs="Times New Roman"/>
              </w:rPr>
              <w:t>ОКПО/ОГРН 97605230/1062443028636</w:t>
            </w:r>
          </w:p>
          <w:p w:rsidR="00A65BC9" w:rsidRPr="00A65BC9" w:rsidRDefault="00A65BC9" w:rsidP="0088095C">
            <w:pPr>
              <w:spacing w:after="0"/>
              <w:rPr>
                <w:rFonts w:ascii="Times New Roman" w:hAnsi="Times New Roman" w:cs="Times New Roman"/>
              </w:rPr>
            </w:pPr>
            <w:r w:rsidRPr="00A65BC9">
              <w:rPr>
                <w:rFonts w:ascii="Times New Roman" w:hAnsi="Times New Roman" w:cs="Times New Roman"/>
              </w:rPr>
              <w:t xml:space="preserve"> ИНН/КПП    </w:t>
            </w:r>
            <w:r w:rsidRPr="00A65BC9">
              <w:rPr>
                <w:rFonts w:ascii="Times New Roman" w:hAnsi="Times New Roman" w:cs="Times New Roman"/>
                <w:bCs/>
              </w:rPr>
              <w:t>2443029676/244301001</w:t>
            </w:r>
          </w:p>
          <w:p w:rsidR="00A65BC9" w:rsidRDefault="00A65BC9" w:rsidP="0088095C">
            <w:pPr>
              <w:spacing w:after="0"/>
              <w:jc w:val="center"/>
              <w:rPr>
                <w:rFonts w:ascii="Times New Roman" w:hAnsi="Times New Roman" w:cs="Times New Roman"/>
              </w:rPr>
            </w:pPr>
          </w:p>
          <w:p w:rsidR="0088095C" w:rsidRPr="00A65BC9" w:rsidRDefault="0088095C" w:rsidP="0088095C">
            <w:pPr>
              <w:spacing w:after="0"/>
              <w:jc w:val="center"/>
              <w:rPr>
                <w:rFonts w:ascii="Times New Roman" w:hAnsi="Times New Roman" w:cs="Times New Roman"/>
              </w:rPr>
            </w:pPr>
          </w:p>
          <w:p w:rsidR="00A65BC9" w:rsidRPr="00A65BC9" w:rsidRDefault="00A65BC9" w:rsidP="0088095C">
            <w:pPr>
              <w:spacing w:after="0"/>
              <w:rPr>
                <w:rFonts w:ascii="Times New Roman" w:hAnsi="Times New Roman" w:cs="Times New Roman"/>
              </w:rPr>
            </w:pPr>
            <w:r w:rsidRPr="00A65BC9">
              <w:rPr>
                <w:rFonts w:ascii="Times New Roman" w:hAnsi="Times New Roman" w:cs="Times New Roman"/>
              </w:rPr>
              <w:t xml:space="preserve"> </w:t>
            </w:r>
            <w:r>
              <w:rPr>
                <w:rFonts w:ascii="Times New Roman" w:hAnsi="Times New Roman" w:cs="Times New Roman"/>
              </w:rPr>
              <w:t xml:space="preserve">№______от </w:t>
            </w:r>
            <w:r w:rsidR="0088095C">
              <w:rPr>
                <w:rFonts w:ascii="Times New Roman" w:hAnsi="Times New Roman" w:cs="Times New Roman"/>
              </w:rPr>
              <w:t xml:space="preserve"> «</w:t>
            </w:r>
            <w:r>
              <w:rPr>
                <w:rFonts w:ascii="Times New Roman" w:hAnsi="Times New Roman" w:cs="Times New Roman"/>
              </w:rPr>
              <w:t>___</w:t>
            </w:r>
            <w:r w:rsidR="0088095C">
              <w:rPr>
                <w:rFonts w:ascii="Times New Roman" w:hAnsi="Times New Roman" w:cs="Times New Roman"/>
              </w:rPr>
              <w:t>_»____________20</w:t>
            </w:r>
            <w:r>
              <w:rPr>
                <w:rFonts w:ascii="Times New Roman" w:hAnsi="Times New Roman" w:cs="Times New Roman"/>
              </w:rPr>
              <w:t>_</w:t>
            </w:r>
            <w:r w:rsidRPr="00A65BC9">
              <w:rPr>
                <w:rFonts w:ascii="Times New Roman" w:hAnsi="Times New Roman" w:cs="Times New Roman"/>
              </w:rPr>
              <w:t xml:space="preserve"> </w:t>
            </w:r>
            <w:r w:rsidR="0088095C">
              <w:rPr>
                <w:rFonts w:ascii="Times New Roman" w:hAnsi="Times New Roman" w:cs="Times New Roman"/>
              </w:rPr>
              <w:t>г.</w:t>
            </w:r>
            <w:r w:rsidRPr="00A65BC9">
              <w:rPr>
                <w:rFonts w:ascii="Times New Roman" w:hAnsi="Times New Roman" w:cs="Times New Roman"/>
              </w:rPr>
              <w:t xml:space="preserve">   </w:t>
            </w:r>
          </w:p>
          <w:tbl>
            <w:tblPr>
              <w:tblW w:w="0" w:type="auto"/>
              <w:tblLayout w:type="fixed"/>
              <w:tblLook w:val="0000"/>
            </w:tblPr>
            <w:tblGrid>
              <w:gridCol w:w="3672"/>
            </w:tblGrid>
            <w:tr w:rsidR="00A65BC9" w:rsidRPr="00A65BC9" w:rsidTr="0088095C">
              <w:tc>
                <w:tcPr>
                  <w:tcW w:w="3672" w:type="dxa"/>
                </w:tcPr>
                <w:p w:rsidR="00A65BC9" w:rsidRPr="00A65BC9" w:rsidRDefault="00A65BC9" w:rsidP="0088095C">
                  <w:pPr>
                    <w:spacing w:after="0"/>
                    <w:rPr>
                      <w:rFonts w:ascii="Times New Roman" w:hAnsi="Times New Roman" w:cs="Times New Roman"/>
                    </w:rPr>
                  </w:pPr>
                </w:p>
              </w:tc>
            </w:tr>
          </w:tbl>
          <w:p w:rsidR="00A65BC9" w:rsidRPr="00A65BC9" w:rsidRDefault="00A65BC9" w:rsidP="0088095C">
            <w:pPr>
              <w:spacing w:after="0"/>
              <w:rPr>
                <w:rFonts w:ascii="Times New Roman" w:hAnsi="Times New Roman" w:cs="Times New Roman"/>
              </w:rPr>
            </w:pPr>
          </w:p>
        </w:tc>
        <w:tc>
          <w:tcPr>
            <w:tcW w:w="990" w:type="dxa"/>
          </w:tcPr>
          <w:p w:rsidR="00A65BC9" w:rsidRPr="00A65BC9" w:rsidRDefault="00A65BC9" w:rsidP="0088095C">
            <w:pPr>
              <w:spacing w:after="0"/>
              <w:rPr>
                <w:rFonts w:ascii="Times New Roman" w:hAnsi="Times New Roman" w:cs="Times New Roman"/>
              </w:rPr>
            </w:pPr>
            <w:r w:rsidRPr="00A65BC9">
              <w:rPr>
                <w:rFonts w:ascii="Times New Roman" w:hAnsi="Times New Roman" w:cs="Times New Roman"/>
              </w:rPr>
              <w:t xml:space="preserve">               </w:t>
            </w:r>
            <w:r>
              <w:rPr>
                <w:rFonts w:ascii="Times New Roman" w:hAnsi="Times New Roman" w:cs="Times New Roman"/>
              </w:rPr>
              <w:t xml:space="preserve">                               </w:t>
            </w:r>
            <w:r w:rsidRPr="00A65BC9">
              <w:rPr>
                <w:rFonts w:ascii="Times New Roman" w:hAnsi="Times New Roman" w:cs="Times New Roman"/>
              </w:rPr>
              <w:t xml:space="preserve">             </w:t>
            </w:r>
          </w:p>
        </w:tc>
        <w:tc>
          <w:tcPr>
            <w:tcW w:w="4230" w:type="dxa"/>
          </w:tcPr>
          <w:p w:rsidR="00A65BC9" w:rsidRDefault="00A65BC9" w:rsidP="0088095C">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65BC9" w:rsidRDefault="00A65BC9" w:rsidP="0088095C">
            <w:pPr>
              <w:spacing w:after="0"/>
              <w:rPr>
                <w:rFonts w:ascii="Times New Roman" w:hAnsi="Times New Roman" w:cs="Times New Roman"/>
                <w:sz w:val="28"/>
                <w:szCs w:val="28"/>
              </w:rPr>
            </w:pPr>
          </w:p>
          <w:p w:rsidR="00A65BC9" w:rsidRPr="00654B9D" w:rsidRDefault="00A65BC9" w:rsidP="0088095C">
            <w:pPr>
              <w:spacing w:after="0"/>
              <w:rPr>
                <w:rFonts w:ascii="Times New Roman" w:hAnsi="Times New Roman" w:cs="Times New Roman"/>
                <w:sz w:val="24"/>
                <w:szCs w:val="24"/>
              </w:rPr>
            </w:pPr>
            <w:r>
              <w:rPr>
                <w:rFonts w:ascii="Times New Roman" w:hAnsi="Times New Roman" w:cs="Times New Roman"/>
                <w:sz w:val="28"/>
                <w:szCs w:val="28"/>
              </w:rPr>
              <w:t xml:space="preserve">                       </w:t>
            </w:r>
            <w:r w:rsidRPr="00654B9D">
              <w:rPr>
                <w:rFonts w:ascii="Times New Roman" w:hAnsi="Times New Roman" w:cs="Times New Roman"/>
                <w:sz w:val="24"/>
                <w:szCs w:val="24"/>
              </w:rPr>
              <w:t>Адресат</w:t>
            </w:r>
          </w:p>
        </w:tc>
      </w:tr>
    </w:tbl>
    <w:p w:rsidR="0088095C" w:rsidRDefault="0088095C" w:rsidP="0088095C">
      <w:pPr>
        <w:spacing w:after="0" w:line="240" w:lineRule="auto"/>
        <w:rPr>
          <w:rFonts w:ascii="Times New Roman" w:hAnsi="Times New Roman" w:cs="Times New Roman"/>
        </w:rPr>
      </w:pPr>
      <w:r w:rsidRPr="0088095C">
        <w:rPr>
          <w:rFonts w:ascii="Times New Roman" w:hAnsi="Times New Roman" w:cs="Times New Roman"/>
        </w:rPr>
        <w:t>О результатах</w:t>
      </w:r>
      <w:r>
        <w:rPr>
          <w:rFonts w:ascii="Times New Roman" w:hAnsi="Times New Roman" w:cs="Times New Roman"/>
        </w:rPr>
        <w:t xml:space="preserve"> финансово-экономической </w:t>
      </w:r>
    </w:p>
    <w:p w:rsidR="00A65BC9" w:rsidRDefault="0088095C" w:rsidP="0088095C">
      <w:pPr>
        <w:spacing w:after="0" w:line="240" w:lineRule="auto"/>
        <w:rPr>
          <w:rFonts w:ascii="Times New Roman" w:hAnsi="Times New Roman" w:cs="Times New Roman"/>
        </w:rPr>
      </w:pPr>
      <w:r>
        <w:rPr>
          <w:rFonts w:ascii="Times New Roman" w:hAnsi="Times New Roman" w:cs="Times New Roman"/>
        </w:rPr>
        <w:t>экспертизы проекта  _________________</w:t>
      </w:r>
    </w:p>
    <w:p w:rsidR="0088095C" w:rsidRDefault="0088095C" w:rsidP="0088095C">
      <w:pPr>
        <w:spacing w:after="0" w:line="240" w:lineRule="auto"/>
        <w:rPr>
          <w:rFonts w:ascii="Times New Roman" w:hAnsi="Times New Roman" w:cs="Times New Roman"/>
        </w:rPr>
      </w:pPr>
      <w:r>
        <w:rPr>
          <w:rFonts w:ascii="Times New Roman" w:hAnsi="Times New Roman" w:cs="Times New Roman"/>
        </w:rPr>
        <w:t>___________________________________</w:t>
      </w:r>
    </w:p>
    <w:p w:rsidR="0088095C" w:rsidRPr="0088095C" w:rsidRDefault="0088095C" w:rsidP="0088095C">
      <w:pPr>
        <w:spacing w:after="0" w:line="240" w:lineRule="auto"/>
        <w:rPr>
          <w:rFonts w:ascii="Times New Roman" w:hAnsi="Times New Roman" w:cs="Times New Roman"/>
        </w:rPr>
      </w:pPr>
    </w:p>
    <w:p w:rsidR="00A65BC9" w:rsidRPr="0088095C" w:rsidRDefault="00A65BC9" w:rsidP="00A65BC9">
      <w:pPr>
        <w:rPr>
          <w:rFonts w:ascii="Times New Roman" w:hAnsi="Times New Roman" w:cs="Times New Roman"/>
        </w:rPr>
      </w:pPr>
    </w:p>
    <w:p w:rsidR="0088095C" w:rsidRPr="0088095C" w:rsidRDefault="0088095C" w:rsidP="0088095C">
      <w:pPr>
        <w:autoSpaceDE w:val="0"/>
        <w:autoSpaceDN w:val="0"/>
        <w:adjustRightInd w:val="0"/>
        <w:spacing w:after="0" w:line="240" w:lineRule="auto"/>
        <w:jc w:val="center"/>
        <w:rPr>
          <w:rFonts w:ascii="Times New Roman" w:hAnsi="Times New Roman" w:cs="Times New Roman"/>
          <w:sz w:val="24"/>
          <w:szCs w:val="24"/>
        </w:rPr>
      </w:pPr>
      <w:r w:rsidRPr="0088095C">
        <w:rPr>
          <w:rFonts w:ascii="Times New Roman" w:hAnsi="Times New Roman" w:cs="Times New Roman"/>
          <w:sz w:val="24"/>
          <w:szCs w:val="24"/>
        </w:rPr>
        <w:t xml:space="preserve">Уважаемый (ая) </w:t>
      </w:r>
      <w:r w:rsidRPr="0088095C">
        <w:rPr>
          <w:rFonts w:ascii="Times New Roman" w:hAnsi="Times New Roman" w:cs="Times New Roman"/>
          <w:iCs/>
          <w:sz w:val="24"/>
          <w:szCs w:val="24"/>
        </w:rPr>
        <w:t>Имя Отчество</w:t>
      </w:r>
      <w:r w:rsidRPr="0088095C">
        <w:rPr>
          <w:rFonts w:ascii="Times New Roman" w:hAnsi="Times New Roman" w:cs="Times New Roman"/>
          <w:sz w:val="24"/>
          <w:szCs w:val="24"/>
        </w:rPr>
        <w:t>!</w:t>
      </w:r>
    </w:p>
    <w:p w:rsidR="0033391F" w:rsidRDefault="0033391F" w:rsidP="00DB655E">
      <w:pPr>
        <w:autoSpaceDE w:val="0"/>
        <w:autoSpaceDN w:val="0"/>
        <w:adjustRightInd w:val="0"/>
        <w:spacing w:after="0" w:line="240" w:lineRule="auto"/>
        <w:rPr>
          <w:rFonts w:ascii="Times New Roman" w:hAnsi="Times New Roman" w:cs="Times New Roman"/>
          <w:color w:val="000000"/>
          <w:sz w:val="28"/>
          <w:szCs w:val="28"/>
        </w:rPr>
      </w:pPr>
    </w:p>
    <w:p w:rsidR="0088095C" w:rsidRDefault="0088095C" w:rsidP="00DB655E">
      <w:pPr>
        <w:autoSpaceDE w:val="0"/>
        <w:autoSpaceDN w:val="0"/>
        <w:adjustRightInd w:val="0"/>
        <w:spacing w:after="0" w:line="240" w:lineRule="auto"/>
        <w:rPr>
          <w:rFonts w:ascii="Times New Roman" w:hAnsi="Times New Roman" w:cs="Times New Roman"/>
          <w:color w:val="000000"/>
          <w:sz w:val="28"/>
          <w:szCs w:val="28"/>
        </w:rPr>
      </w:pPr>
    </w:p>
    <w:p w:rsidR="0088095C" w:rsidRDefault="0088095C" w:rsidP="00DB655E">
      <w:pPr>
        <w:autoSpaceDE w:val="0"/>
        <w:autoSpaceDN w:val="0"/>
        <w:adjustRightInd w:val="0"/>
        <w:spacing w:after="0" w:line="240" w:lineRule="auto"/>
        <w:rPr>
          <w:rFonts w:ascii="Times New Roman" w:hAnsi="Times New Roman" w:cs="Times New Roman"/>
          <w:color w:val="000000"/>
          <w:sz w:val="28"/>
          <w:szCs w:val="28"/>
        </w:rPr>
      </w:pPr>
    </w:p>
    <w:p w:rsidR="0088095C" w:rsidRDefault="00654B9D" w:rsidP="00654B9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Контрольно-счетная палата города Ачинска </w:t>
      </w:r>
      <w:r w:rsidR="0088095C">
        <w:rPr>
          <w:rFonts w:ascii="Times New Roman" w:hAnsi="Times New Roman" w:cs="Times New Roman"/>
          <w:color w:val="000000"/>
          <w:sz w:val="28"/>
          <w:szCs w:val="28"/>
        </w:rPr>
        <w:t>направляе</w:t>
      </w:r>
      <w:r>
        <w:rPr>
          <w:rFonts w:ascii="Times New Roman" w:hAnsi="Times New Roman" w:cs="Times New Roman"/>
          <w:color w:val="000000"/>
          <w:sz w:val="28"/>
          <w:szCs w:val="28"/>
        </w:rPr>
        <w:t>т</w:t>
      </w:r>
      <w:r w:rsidR="0088095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88095C">
        <w:rPr>
          <w:rFonts w:ascii="Times New Roman" w:hAnsi="Times New Roman" w:cs="Times New Roman"/>
          <w:color w:val="000000"/>
          <w:sz w:val="28"/>
          <w:szCs w:val="28"/>
        </w:rPr>
        <w:t>ам заключение по результатам проведения  финансово-экономической экспертизы проекта постановления Администрации города о</w:t>
      </w:r>
      <w:r>
        <w:rPr>
          <w:rFonts w:ascii="Times New Roman" w:hAnsi="Times New Roman" w:cs="Times New Roman"/>
          <w:color w:val="000000"/>
          <w:sz w:val="28"/>
          <w:szCs w:val="28"/>
        </w:rPr>
        <w:t>_________________________________</w:t>
      </w:r>
      <w:r w:rsidR="0088095C">
        <w:rPr>
          <w:rFonts w:ascii="Times New Roman" w:hAnsi="Times New Roman" w:cs="Times New Roman"/>
          <w:color w:val="000000"/>
          <w:sz w:val="28"/>
          <w:szCs w:val="28"/>
        </w:rPr>
        <w:t xml:space="preserve"> _____________________________________________</w:t>
      </w:r>
      <w:r w:rsidR="00771701">
        <w:rPr>
          <w:rFonts w:ascii="Times New Roman" w:hAnsi="Times New Roman" w:cs="Times New Roman"/>
          <w:color w:val="000000"/>
          <w:sz w:val="28"/>
          <w:szCs w:val="28"/>
        </w:rPr>
        <w:t>_______________________</w:t>
      </w:r>
      <w:r w:rsidR="0088095C">
        <w:rPr>
          <w:rFonts w:ascii="Times New Roman" w:hAnsi="Times New Roman" w:cs="Times New Roman"/>
          <w:color w:val="000000"/>
          <w:sz w:val="28"/>
          <w:szCs w:val="28"/>
        </w:rPr>
        <w:t xml:space="preserve">   </w:t>
      </w:r>
    </w:p>
    <w:p w:rsidR="0088095C" w:rsidRDefault="0088095C" w:rsidP="00DB655E">
      <w:pPr>
        <w:autoSpaceDE w:val="0"/>
        <w:autoSpaceDN w:val="0"/>
        <w:adjustRightInd w:val="0"/>
        <w:spacing w:after="0" w:line="240" w:lineRule="auto"/>
        <w:rPr>
          <w:rFonts w:ascii="Times New Roman" w:hAnsi="Times New Roman" w:cs="Times New Roman"/>
          <w:color w:val="000000"/>
          <w:sz w:val="28"/>
          <w:szCs w:val="28"/>
        </w:rPr>
      </w:pPr>
    </w:p>
    <w:p w:rsidR="0088095C" w:rsidRDefault="0088095C" w:rsidP="00DB655E">
      <w:pPr>
        <w:autoSpaceDE w:val="0"/>
        <w:autoSpaceDN w:val="0"/>
        <w:adjustRightInd w:val="0"/>
        <w:spacing w:after="0" w:line="240" w:lineRule="auto"/>
        <w:rPr>
          <w:rFonts w:ascii="Times New Roman" w:hAnsi="Times New Roman" w:cs="Times New Roman"/>
          <w:color w:val="000000"/>
          <w:sz w:val="28"/>
          <w:szCs w:val="28"/>
        </w:rPr>
      </w:pPr>
    </w:p>
    <w:p w:rsidR="0088095C" w:rsidRDefault="0088095C" w:rsidP="00DB655E">
      <w:pPr>
        <w:autoSpaceDE w:val="0"/>
        <w:autoSpaceDN w:val="0"/>
        <w:adjustRightInd w:val="0"/>
        <w:spacing w:after="0" w:line="240" w:lineRule="auto"/>
        <w:rPr>
          <w:rFonts w:ascii="Times New Roman" w:hAnsi="Times New Roman" w:cs="Times New Roman"/>
          <w:color w:val="000000"/>
          <w:sz w:val="28"/>
          <w:szCs w:val="28"/>
        </w:rPr>
      </w:pPr>
    </w:p>
    <w:p w:rsidR="0088095C" w:rsidRDefault="0088095C" w:rsidP="00DB655E">
      <w:pPr>
        <w:autoSpaceDE w:val="0"/>
        <w:autoSpaceDN w:val="0"/>
        <w:adjustRightInd w:val="0"/>
        <w:spacing w:after="0" w:line="240" w:lineRule="auto"/>
        <w:rPr>
          <w:rFonts w:ascii="Times New Roman" w:hAnsi="Times New Roman" w:cs="Times New Roman"/>
          <w:color w:val="000000"/>
          <w:sz w:val="28"/>
          <w:szCs w:val="28"/>
        </w:rPr>
      </w:pPr>
    </w:p>
    <w:p w:rsidR="0088095C" w:rsidRPr="0088095C" w:rsidRDefault="0088095C" w:rsidP="0088095C">
      <w:pPr>
        <w:autoSpaceDE w:val="0"/>
        <w:autoSpaceDN w:val="0"/>
        <w:adjustRightInd w:val="0"/>
        <w:spacing w:after="0" w:line="240" w:lineRule="auto"/>
        <w:rPr>
          <w:rFonts w:ascii="Times New Roman" w:hAnsi="Times New Roman" w:cs="Times New Roman"/>
          <w:sz w:val="24"/>
          <w:szCs w:val="24"/>
        </w:rPr>
      </w:pPr>
      <w:r w:rsidRPr="0088095C">
        <w:rPr>
          <w:rFonts w:ascii="Times New Roman" w:hAnsi="Times New Roman" w:cs="Times New Roman"/>
          <w:sz w:val="24"/>
          <w:szCs w:val="24"/>
        </w:rPr>
        <w:t>Приложение: на ___ л. в ___ экз.</w:t>
      </w:r>
    </w:p>
    <w:p w:rsidR="0088095C" w:rsidRPr="0088095C" w:rsidRDefault="0088095C" w:rsidP="0088095C">
      <w:pPr>
        <w:autoSpaceDE w:val="0"/>
        <w:autoSpaceDN w:val="0"/>
        <w:adjustRightInd w:val="0"/>
        <w:spacing w:after="0" w:line="240" w:lineRule="auto"/>
        <w:rPr>
          <w:rFonts w:ascii="Times New Roman" w:hAnsi="Times New Roman" w:cs="Times New Roman"/>
          <w:sz w:val="24"/>
          <w:szCs w:val="24"/>
        </w:rPr>
      </w:pPr>
    </w:p>
    <w:p w:rsidR="0088095C" w:rsidRPr="0088095C" w:rsidRDefault="0088095C" w:rsidP="0088095C">
      <w:pPr>
        <w:autoSpaceDE w:val="0"/>
        <w:autoSpaceDN w:val="0"/>
        <w:adjustRightInd w:val="0"/>
        <w:spacing w:after="0" w:line="240" w:lineRule="auto"/>
        <w:rPr>
          <w:rFonts w:ascii="Times New Roman" w:hAnsi="Times New Roman" w:cs="Times New Roman"/>
          <w:sz w:val="24"/>
          <w:szCs w:val="24"/>
        </w:rPr>
      </w:pPr>
    </w:p>
    <w:p w:rsidR="0088095C" w:rsidRPr="0088095C" w:rsidRDefault="0088095C" w:rsidP="0088095C">
      <w:pPr>
        <w:autoSpaceDE w:val="0"/>
        <w:autoSpaceDN w:val="0"/>
        <w:adjustRightInd w:val="0"/>
        <w:spacing w:after="0" w:line="240" w:lineRule="auto"/>
        <w:rPr>
          <w:rFonts w:ascii="Times New Roman" w:hAnsi="Times New Roman" w:cs="Times New Roman"/>
          <w:sz w:val="24"/>
          <w:szCs w:val="24"/>
        </w:rPr>
      </w:pPr>
    </w:p>
    <w:p w:rsidR="0088095C" w:rsidRPr="0088095C" w:rsidRDefault="0088095C" w:rsidP="0088095C">
      <w:pPr>
        <w:autoSpaceDE w:val="0"/>
        <w:autoSpaceDN w:val="0"/>
        <w:adjustRightInd w:val="0"/>
        <w:spacing w:after="0" w:line="240" w:lineRule="auto"/>
        <w:rPr>
          <w:rFonts w:ascii="Times New Roman" w:hAnsi="Times New Roman" w:cs="Times New Roman"/>
          <w:sz w:val="24"/>
          <w:szCs w:val="24"/>
        </w:rPr>
      </w:pPr>
      <w:r w:rsidRPr="0088095C">
        <w:rPr>
          <w:rFonts w:ascii="Times New Roman" w:hAnsi="Times New Roman" w:cs="Times New Roman"/>
          <w:sz w:val="24"/>
          <w:szCs w:val="24"/>
        </w:rPr>
        <w:t>Председатель</w:t>
      </w:r>
      <w:r>
        <w:rPr>
          <w:rFonts w:ascii="Times New Roman" w:hAnsi="Times New Roman" w:cs="Times New Roman"/>
          <w:sz w:val="24"/>
          <w:szCs w:val="24"/>
        </w:rPr>
        <w:t xml:space="preserve"> Контрольно-</w:t>
      </w:r>
    </w:p>
    <w:p w:rsidR="0088095C" w:rsidRPr="0088095C" w:rsidRDefault="0088095C" w:rsidP="008809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8095C">
        <w:rPr>
          <w:rFonts w:ascii="Times New Roman" w:hAnsi="Times New Roman" w:cs="Times New Roman"/>
          <w:sz w:val="24"/>
          <w:szCs w:val="24"/>
        </w:rPr>
        <w:t>четной палаты</w:t>
      </w:r>
      <w:r>
        <w:rPr>
          <w:rFonts w:ascii="Times New Roman" w:hAnsi="Times New Roman" w:cs="Times New Roman"/>
          <w:sz w:val="24"/>
          <w:szCs w:val="24"/>
        </w:rPr>
        <w:t xml:space="preserve"> города Ачинска                </w:t>
      </w:r>
      <w:r w:rsidRPr="0088095C">
        <w:rPr>
          <w:rFonts w:ascii="Times New Roman" w:hAnsi="Times New Roman" w:cs="Times New Roman"/>
          <w:sz w:val="24"/>
          <w:szCs w:val="24"/>
        </w:rPr>
        <w:t>___________</w:t>
      </w:r>
      <w:r w:rsidR="00654B9D">
        <w:rPr>
          <w:rFonts w:ascii="Times New Roman" w:hAnsi="Times New Roman" w:cs="Times New Roman"/>
          <w:sz w:val="24"/>
          <w:szCs w:val="24"/>
        </w:rPr>
        <w:t>___</w:t>
      </w:r>
      <w:r>
        <w:rPr>
          <w:rFonts w:ascii="Times New Roman" w:hAnsi="Times New Roman" w:cs="Times New Roman"/>
          <w:sz w:val="24"/>
          <w:szCs w:val="24"/>
        </w:rPr>
        <w:t xml:space="preserve">                      </w:t>
      </w:r>
      <w:r w:rsidRPr="0088095C">
        <w:rPr>
          <w:rFonts w:ascii="Times New Roman" w:hAnsi="Times New Roman" w:cs="Times New Roman"/>
          <w:sz w:val="24"/>
          <w:szCs w:val="24"/>
        </w:rPr>
        <w:t xml:space="preserve"> </w:t>
      </w:r>
      <w:r>
        <w:rPr>
          <w:rFonts w:ascii="Times New Roman" w:hAnsi="Times New Roman" w:cs="Times New Roman"/>
          <w:sz w:val="24"/>
          <w:szCs w:val="24"/>
        </w:rPr>
        <w:t>р</w:t>
      </w:r>
      <w:r w:rsidRPr="0088095C">
        <w:rPr>
          <w:rFonts w:ascii="Times New Roman" w:hAnsi="Times New Roman" w:cs="Times New Roman"/>
          <w:sz w:val="24"/>
          <w:szCs w:val="24"/>
        </w:rPr>
        <w:t>асшифровка подписи</w:t>
      </w:r>
    </w:p>
    <w:p w:rsidR="0088095C" w:rsidRPr="00654B9D" w:rsidRDefault="0088095C" w:rsidP="0088095C">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654B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4B9D">
        <w:rPr>
          <w:rFonts w:ascii="Times New Roman" w:hAnsi="Times New Roman" w:cs="Times New Roman"/>
        </w:rPr>
        <w:t>(личная подпись)</w:t>
      </w:r>
    </w:p>
    <w:p w:rsidR="0088095C" w:rsidRPr="0088095C" w:rsidRDefault="0088095C" w:rsidP="0088095C">
      <w:pPr>
        <w:autoSpaceDE w:val="0"/>
        <w:autoSpaceDN w:val="0"/>
        <w:adjustRightInd w:val="0"/>
        <w:spacing w:after="0" w:line="240" w:lineRule="auto"/>
        <w:rPr>
          <w:rFonts w:ascii="Times New Roman" w:hAnsi="Times New Roman" w:cs="Times New Roman"/>
          <w:sz w:val="24"/>
          <w:szCs w:val="24"/>
        </w:rPr>
      </w:pPr>
      <w:r w:rsidRPr="0088095C">
        <w:rPr>
          <w:rFonts w:ascii="Times New Roman" w:hAnsi="Times New Roman" w:cs="Times New Roman"/>
          <w:sz w:val="24"/>
          <w:szCs w:val="24"/>
        </w:rPr>
        <w:t xml:space="preserve"> </w:t>
      </w:r>
    </w:p>
    <w:p w:rsidR="0088095C" w:rsidRDefault="0088095C" w:rsidP="0088095C">
      <w:pPr>
        <w:autoSpaceDE w:val="0"/>
        <w:autoSpaceDN w:val="0"/>
        <w:adjustRightInd w:val="0"/>
        <w:spacing w:after="0" w:line="240" w:lineRule="auto"/>
        <w:rPr>
          <w:rFonts w:ascii="Times New Roman" w:hAnsi="Times New Roman" w:cs="Times New Roman"/>
          <w:sz w:val="20"/>
          <w:szCs w:val="20"/>
        </w:rPr>
      </w:pPr>
    </w:p>
    <w:p w:rsidR="0088095C" w:rsidRDefault="0088095C" w:rsidP="0088095C">
      <w:pPr>
        <w:autoSpaceDE w:val="0"/>
        <w:autoSpaceDN w:val="0"/>
        <w:adjustRightInd w:val="0"/>
        <w:spacing w:after="0" w:line="240" w:lineRule="auto"/>
        <w:rPr>
          <w:rFonts w:ascii="Times New Roman" w:hAnsi="Times New Roman" w:cs="Times New Roman"/>
          <w:sz w:val="20"/>
          <w:szCs w:val="20"/>
        </w:rPr>
      </w:pPr>
    </w:p>
    <w:p w:rsidR="0088095C" w:rsidRDefault="0088095C" w:rsidP="0088095C">
      <w:pPr>
        <w:autoSpaceDE w:val="0"/>
        <w:autoSpaceDN w:val="0"/>
        <w:adjustRightInd w:val="0"/>
        <w:spacing w:after="0" w:line="240" w:lineRule="auto"/>
        <w:rPr>
          <w:rFonts w:ascii="Times New Roman" w:hAnsi="Times New Roman" w:cs="Times New Roman"/>
          <w:sz w:val="20"/>
          <w:szCs w:val="20"/>
        </w:rPr>
      </w:pPr>
    </w:p>
    <w:p w:rsidR="0088095C" w:rsidRDefault="0088095C" w:rsidP="0088095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Ф.И.О. подписавшего заключение</w:t>
      </w:r>
    </w:p>
    <w:p w:rsidR="00610376" w:rsidRDefault="0088095C" w:rsidP="0088095C">
      <w:pPr>
        <w:autoSpaceDE w:val="0"/>
        <w:autoSpaceDN w:val="0"/>
        <w:adjustRightInd w:val="0"/>
        <w:spacing w:after="0" w:line="240" w:lineRule="auto"/>
        <w:rPr>
          <w:rFonts w:cs="Times New Roman"/>
          <w:b/>
          <w:color w:val="000000"/>
          <w:sz w:val="28"/>
          <w:szCs w:val="28"/>
        </w:rPr>
      </w:pPr>
      <w:r>
        <w:rPr>
          <w:rFonts w:ascii="Times New Roman" w:hAnsi="Times New Roman" w:cs="Times New Roman"/>
          <w:sz w:val="20"/>
          <w:szCs w:val="20"/>
        </w:rPr>
        <w:t>телефон</w:t>
      </w:r>
    </w:p>
    <w:sectPr w:rsidR="00610376" w:rsidSect="0058656F">
      <w:headerReference w:type="default" r:id="rId8"/>
      <w:pgSz w:w="11906" w:h="16838"/>
      <w:pgMar w:top="1134" w:right="851"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B2E" w:rsidRDefault="00690B2E" w:rsidP="0058656F">
      <w:pPr>
        <w:spacing w:after="0" w:line="240" w:lineRule="auto"/>
      </w:pPr>
      <w:r>
        <w:separator/>
      </w:r>
    </w:p>
  </w:endnote>
  <w:endnote w:type="continuationSeparator" w:id="1">
    <w:p w:rsidR="00690B2E" w:rsidRDefault="00690B2E" w:rsidP="00586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B2E" w:rsidRDefault="00690B2E" w:rsidP="0058656F">
      <w:pPr>
        <w:spacing w:after="0" w:line="240" w:lineRule="auto"/>
      </w:pPr>
      <w:r>
        <w:separator/>
      </w:r>
    </w:p>
  </w:footnote>
  <w:footnote w:type="continuationSeparator" w:id="1">
    <w:p w:rsidR="00690B2E" w:rsidRDefault="00690B2E" w:rsidP="005865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2647"/>
      <w:docPartObj>
        <w:docPartGallery w:val="Page Numbers (Top of Page)"/>
        <w:docPartUnique/>
      </w:docPartObj>
    </w:sdtPr>
    <w:sdtContent>
      <w:p w:rsidR="00CC1D08" w:rsidRDefault="00323794">
        <w:pPr>
          <w:pStyle w:val="a4"/>
          <w:jc w:val="right"/>
        </w:pPr>
        <w:fldSimple w:instr=" PAGE   \* MERGEFORMAT ">
          <w:r w:rsidR="008E3C93">
            <w:rPr>
              <w:noProof/>
            </w:rPr>
            <w:t>11</w:t>
          </w:r>
        </w:fldSimple>
      </w:p>
    </w:sdtContent>
  </w:sdt>
  <w:p w:rsidR="00CC1D08" w:rsidRDefault="00CC1D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F0BA4"/>
    <w:multiLevelType w:val="multilevel"/>
    <w:tmpl w:val="1D86F50A"/>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1">
    <w:nsid w:val="339934F1"/>
    <w:multiLevelType w:val="hybridMultilevel"/>
    <w:tmpl w:val="4BD80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9D161D"/>
    <w:multiLevelType w:val="hybridMultilevel"/>
    <w:tmpl w:val="A398A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A93E32"/>
    <w:multiLevelType w:val="multilevel"/>
    <w:tmpl w:val="EE98D0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E2D6585"/>
    <w:multiLevelType w:val="multilevel"/>
    <w:tmpl w:val="3EB888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5E62275"/>
    <w:multiLevelType w:val="hybridMultilevel"/>
    <w:tmpl w:val="A398A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28C4"/>
    <w:rsid w:val="000051BA"/>
    <w:rsid w:val="0005191D"/>
    <w:rsid w:val="000668CF"/>
    <w:rsid w:val="0007421E"/>
    <w:rsid w:val="00103299"/>
    <w:rsid w:val="001218B8"/>
    <w:rsid w:val="001549F7"/>
    <w:rsid w:val="001622FD"/>
    <w:rsid w:val="0016446B"/>
    <w:rsid w:val="001813EA"/>
    <w:rsid w:val="00183FE2"/>
    <w:rsid w:val="001C1C33"/>
    <w:rsid w:val="001C7B50"/>
    <w:rsid w:val="001E3753"/>
    <w:rsid w:val="001E4411"/>
    <w:rsid w:val="00202925"/>
    <w:rsid w:val="00212899"/>
    <w:rsid w:val="00217E7A"/>
    <w:rsid w:val="00243E44"/>
    <w:rsid w:val="0024733A"/>
    <w:rsid w:val="002622EF"/>
    <w:rsid w:val="002B188B"/>
    <w:rsid w:val="002C5B6E"/>
    <w:rsid w:val="002F4665"/>
    <w:rsid w:val="003147F5"/>
    <w:rsid w:val="00323794"/>
    <w:rsid w:val="0033391F"/>
    <w:rsid w:val="00363C16"/>
    <w:rsid w:val="00385D1B"/>
    <w:rsid w:val="003968BF"/>
    <w:rsid w:val="00397D1C"/>
    <w:rsid w:val="003D2654"/>
    <w:rsid w:val="004002F9"/>
    <w:rsid w:val="00402DE0"/>
    <w:rsid w:val="00443B94"/>
    <w:rsid w:val="004B675F"/>
    <w:rsid w:val="004C56A7"/>
    <w:rsid w:val="004F1024"/>
    <w:rsid w:val="0054365A"/>
    <w:rsid w:val="005638F2"/>
    <w:rsid w:val="00565D11"/>
    <w:rsid w:val="0058656F"/>
    <w:rsid w:val="0058687E"/>
    <w:rsid w:val="005971BF"/>
    <w:rsid w:val="005B7547"/>
    <w:rsid w:val="005E2DE4"/>
    <w:rsid w:val="005F4285"/>
    <w:rsid w:val="005F561C"/>
    <w:rsid w:val="00610376"/>
    <w:rsid w:val="00612119"/>
    <w:rsid w:val="00625D4C"/>
    <w:rsid w:val="00644E1E"/>
    <w:rsid w:val="00650327"/>
    <w:rsid w:val="0065373B"/>
    <w:rsid w:val="00654B9D"/>
    <w:rsid w:val="006737EF"/>
    <w:rsid w:val="00675170"/>
    <w:rsid w:val="00690B2E"/>
    <w:rsid w:val="0069331C"/>
    <w:rsid w:val="00693919"/>
    <w:rsid w:val="006A23F6"/>
    <w:rsid w:val="006A796A"/>
    <w:rsid w:val="006B34B1"/>
    <w:rsid w:val="006C40CA"/>
    <w:rsid w:val="00716F2B"/>
    <w:rsid w:val="007360FA"/>
    <w:rsid w:val="00771701"/>
    <w:rsid w:val="0077244D"/>
    <w:rsid w:val="00796022"/>
    <w:rsid w:val="008012EB"/>
    <w:rsid w:val="00816CFA"/>
    <w:rsid w:val="00830825"/>
    <w:rsid w:val="00855169"/>
    <w:rsid w:val="00860A31"/>
    <w:rsid w:val="00871B26"/>
    <w:rsid w:val="00880710"/>
    <w:rsid w:val="0088095C"/>
    <w:rsid w:val="00880FFA"/>
    <w:rsid w:val="008875E0"/>
    <w:rsid w:val="0089306D"/>
    <w:rsid w:val="008E3C93"/>
    <w:rsid w:val="00900376"/>
    <w:rsid w:val="0094403D"/>
    <w:rsid w:val="009528C4"/>
    <w:rsid w:val="00965EFF"/>
    <w:rsid w:val="00966A2D"/>
    <w:rsid w:val="0097628A"/>
    <w:rsid w:val="00990DEB"/>
    <w:rsid w:val="009E5F68"/>
    <w:rsid w:val="00A055D6"/>
    <w:rsid w:val="00A12267"/>
    <w:rsid w:val="00A21382"/>
    <w:rsid w:val="00A37275"/>
    <w:rsid w:val="00A51AFD"/>
    <w:rsid w:val="00A540DE"/>
    <w:rsid w:val="00A54324"/>
    <w:rsid w:val="00A65BC9"/>
    <w:rsid w:val="00AC2AF0"/>
    <w:rsid w:val="00AD2707"/>
    <w:rsid w:val="00AD3599"/>
    <w:rsid w:val="00B37EB6"/>
    <w:rsid w:val="00B422FF"/>
    <w:rsid w:val="00B47EAF"/>
    <w:rsid w:val="00B47F2E"/>
    <w:rsid w:val="00B5754D"/>
    <w:rsid w:val="00B81623"/>
    <w:rsid w:val="00BA474F"/>
    <w:rsid w:val="00BC2775"/>
    <w:rsid w:val="00BC485B"/>
    <w:rsid w:val="00BC61CE"/>
    <w:rsid w:val="00BE76AA"/>
    <w:rsid w:val="00C055D8"/>
    <w:rsid w:val="00C2524C"/>
    <w:rsid w:val="00C306FE"/>
    <w:rsid w:val="00C3110B"/>
    <w:rsid w:val="00C40188"/>
    <w:rsid w:val="00C47C68"/>
    <w:rsid w:val="00C8061F"/>
    <w:rsid w:val="00C904E9"/>
    <w:rsid w:val="00CC1D08"/>
    <w:rsid w:val="00CD2354"/>
    <w:rsid w:val="00CD541F"/>
    <w:rsid w:val="00CD5BD1"/>
    <w:rsid w:val="00CD722D"/>
    <w:rsid w:val="00CF0086"/>
    <w:rsid w:val="00CF334C"/>
    <w:rsid w:val="00D45889"/>
    <w:rsid w:val="00D57349"/>
    <w:rsid w:val="00D6415C"/>
    <w:rsid w:val="00D65B33"/>
    <w:rsid w:val="00D65D09"/>
    <w:rsid w:val="00D80B01"/>
    <w:rsid w:val="00DA0827"/>
    <w:rsid w:val="00DA6599"/>
    <w:rsid w:val="00DB140C"/>
    <w:rsid w:val="00DB655E"/>
    <w:rsid w:val="00DF5F5A"/>
    <w:rsid w:val="00E0033C"/>
    <w:rsid w:val="00E17C1E"/>
    <w:rsid w:val="00E20910"/>
    <w:rsid w:val="00E54040"/>
    <w:rsid w:val="00E620A3"/>
    <w:rsid w:val="00E94E2C"/>
    <w:rsid w:val="00E96281"/>
    <w:rsid w:val="00EA2FD2"/>
    <w:rsid w:val="00ED3DC7"/>
    <w:rsid w:val="00EF580F"/>
    <w:rsid w:val="00F20DF8"/>
    <w:rsid w:val="00F445E4"/>
    <w:rsid w:val="00F6122F"/>
    <w:rsid w:val="00F924FF"/>
    <w:rsid w:val="00F9541A"/>
    <w:rsid w:val="00FA4B67"/>
    <w:rsid w:val="00FC17F9"/>
    <w:rsid w:val="00FD1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8C4"/>
    <w:pPr>
      <w:widowControl w:val="0"/>
      <w:suppressAutoHyphens/>
      <w:autoSpaceDE w:val="0"/>
      <w:spacing w:after="0" w:line="240" w:lineRule="auto"/>
      <w:ind w:left="720"/>
      <w:contextualSpacing/>
    </w:pPr>
    <w:rPr>
      <w:rFonts w:ascii="Times New Roman" w:eastAsia="Times New Roman" w:hAnsi="Times New Roman" w:cs="Mangal"/>
      <w:kern w:val="2"/>
      <w:sz w:val="24"/>
      <w:szCs w:val="21"/>
      <w:lang w:val="en-US" w:eastAsia="hi-IN" w:bidi="hi-IN"/>
    </w:rPr>
  </w:style>
  <w:style w:type="paragraph" w:styleId="a4">
    <w:name w:val="header"/>
    <w:basedOn w:val="a"/>
    <w:link w:val="a5"/>
    <w:uiPriority w:val="99"/>
    <w:unhideWhenUsed/>
    <w:rsid w:val="005865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8656F"/>
  </w:style>
  <w:style w:type="paragraph" w:styleId="a6">
    <w:name w:val="footer"/>
    <w:basedOn w:val="a"/>
    <w:link w:val="a7"/>
    <w:uiPriority w:val="99"/>
    <w:semiHidden/>
    <w:unhideWhenUsed/>
    <w:rsid w:val="0058656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865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1388-427A-464B-8DED-A7F6E33C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3600</Words>
  <Characters>20523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КСП</cp:lastModifiedBy>
  <cp:revision>20</cp:revision>
  <cp:lastPrinted>2014-06-16T08:32:00Z</cp:lastPrinted>
  <dcterms:created xsi:type="dcterms:W3CDTF">2014-06-11T08:58:00Z</dcterms:created>
  <dcterms:modified xsi:type="dcterms:W3CDTF">2014-06-16T08:34:00Z</dcterms:modified>
</cp:coreProperties>
</file>